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61" w:rsidRDefault="00763388">
      <w:pPr>
        <w:spacing w:line="400" w:lineRule="exact"/>
        <w:jc w:val="center"/>
      </w:pPr>
      <w:bookmarkStart w:id="0" w:name="_GoBack"/>
      <w:bookmarkEnd w:id="0"/>
      <w:r>
        <w:rPr>
          <w:rFonts w:eastAsia="標楷體"/>
          <w:sz w:val="36"/>
        </w:rPr>
        <w:t>弘光科技大學專案教師進修學位申請表</w:t>
      </w:r>
    </w:p>
    <w:p w:rsidR="00DF2161" w:rsidRDefault="00763388">
      <w:pPr>
        <w:spacing w:before="398" w:line="400" w:lineRule="exact"/>
        <w:ind w:right="-283"/>
        <w:jc w:val="right"/>
        <w:rPr>
          <w:rFonts w:eastAsia="標楷體"/>
        </w:rPr>
      </w:pPr>
      <w:r>
        <w:rPr>
          <w:rFonts w:eastAsia="標楷體"/>
        </w:rPr>
        <w:t>申請日期：中華民國　　年　　月　　日</w:t>
      </w:r>
    </w:p>
    <w:tbl>
      <w:tblPr>
        <w:tblW w:w="99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821"/>
        <w:gridCol w:w="176"/>
        <w:gridCol w:w="2311"/>
        <w:gridCol w:w="123"/>
        <w:gridCol w:w="1353"/>
        <w:gridCol w:w="1011"/>
        <w:gridCol w:w="281"/>
        <w:gridCol w:w="2013"/>
      </w:tblGrid>
      <w:tr w:rsidR="00DF216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教師姓名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center"/>
              <w:rPr>
                <w:rFonts w:eastAsia="標楷體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教學單位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學院</w:t>
            </w: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rPr>
                <w:rFonts w:eastAsia="標楷體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center"/>
              <w:rPr>
                <w:rFonts w:eastAsia="標楷體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所</w:t>
            </w: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到</w:t>
            </w:r>
            <w:r>
              <w:rPr>
                <w:rFonts w:eastAsia="標楷體"/>
                <w:spacing w:val="-20"/>
              </w:rPr>
              <w:t xml:space="preserve">   </w:t>
            </w:r>
            <w:r>
              <w:rPr>
                <w:rFonts w:eastAsia="標楷體"/>
                <w:spacing w:val="-20"/>
              </w:rPr>
              <w:t>職</w:t>
            </w:r>
            <w:r>
              <w:rPr>
                <w:rFonts w:eastAsia="標楷體"/>
                <w:spacing w:val="-20"/>
              </w:rPr>
              <w:t xml:space="preserve">   </w:t>
            </w:r>
            <w:r>
              <w:rPr>
                <w:rFonts w:eastAsia="標楷體"/>
                <w:spacing w:val="-20"/>
              </w:rPr>
              <w:t>日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　　　年　　　月　　　日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分機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ind w:firstLine="440"/>
              <w:jc w:val="both"/>
            </w:pP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進修學校資訊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校名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both"/>
              <w:rPr>
                <w:rFonts w:eastAsia="標楷體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主修領</w:t>
            </w:r>
            <w:proofErr w:type="gramStart"/>
            <w:r>
              <w:rPr>
                <w:rFonts w:eastAsia="標楷體"/>
              </w:rPr>
              <w:t>堿</w:t>
            </w:r>
            <w:proofErr w:type="gramEnd"/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both"/>
              <w:rPr>
                <w:rFonts w:eastAsia="標楷體"/>
              </w:rPr>
            </w:pP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center"/>
              <w:rPr>
                <w:rFonts w:eastAsia="標楷體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both"/>
              <w:rPr>
                <w:rFonts w:eastAsia="標楷體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center"/>
              <w:rPr>
                <w:rFonts w:eastAsia="標楷體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DF2161">
            <w:pPr>
              <w:jc w:val="both"/>
              <w:rPr>
                <w:rFonts w:eastAsia="標楷體"/>
              </w:rPr>
            </w:pP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ind w:right="-27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進修學位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2161" w:rsidRDefault="00763388">
            <w:pPr>
              <w:spacing w:line="40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一般學制</w:t>
            </w:r>
            <w:r>
              <w:rPr>
                <w:rFonts w:eastAsia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在職專班</w:t>
            </w:r>
          </w:p>
          <w:p w:rsidR="00DF2161" w:rsidRDefault="00763388">
            <w:pPr>
              <w:spacing w:line="400" w:lineRule="exact"/>
              <w:ind w:right="-2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大學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</w:t>
            </w:r>
            <w:proofErr w:type="gramStart"/>
            <w:r>
              <w:rPr>
                <w:rFonts w:eastAsia="標楷體"/>
              </w:rPr>
              <w:t>＿</w:t>
            </w:r>
            <w:proofErr w:type="gramEnd"/>
            <w:r>
              <w:rPr>
                <w:rFonts w:eastAsia="標楷體"/>
              </w:rPr>
              <w:t>＿＿＿＿＿</w:t>
            </w: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申請進修期間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161" w:rsidRDefault="00763388">
            <w:pPr>
              <w:spacing w:line="480" w:lineRule="exact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  <w:spacing w:val="-20"/>
                <w:u w:val="single"/>
              </w:rPr>
              <w:t xml:space="preserve">　</w:t>
            </w: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  <w:spacing w:val="-20"/>
                <w:u w:val="single"/>
              </w:rPr>
              <w:t xml:space="preserve">　　</w:t>
            </w:r>
            <w:r>
              <w:rPr>
                <w:rFonts w:eastAsia="標楷體"/>
              </w:rPr>
              <w:t>學期至</w:t>
            </w:r>
            <w:r>
              <w:rPr>
                <w:rFonts w:eastAsia="標楷體"/>
                <w:u w:val="single"/>
              </w:rPr>
              <w:t xml:space="preserve">　　</w:t>
            </w:r>
            <w:r>
              <w:rPr>
                <w:rFonts w:eastAsia="標楷體"/>
                <w:spacing w:val="-20"/>
                <w:u w:val="single"/>
              </w:rPr>
              <w:t xml:space="preserve">　</w:t>
            </w:r>
            <w:proofErr w:type="gramStart"/>
            <w:r>
              <w:rPr>
                <w:rFonts w:eastAsia="標楷體"/>
              </w:rPr>
              <w:t>學年度</w:t>
            </w:r>
            <w:proofErr w:type="gramEnd"/>
            <w:r>
              <w:rPr>
                <w:rFonts w:eastAsia="標楷體"/>
              </w:rPr>
              <w:t>第</w:t>
            </w:r>
            <w:r>
              <w:rPr>
                <w:rFonts w:eastAsia="標楷體"/>
                <w:spacing w:val="-20"/>
                <w:u w:val="single"/>
              </w:rPr>
              <w:t xml:space="preserve">　　</w:t>
            </w:r>
            <w:r>
              <w:rPr>
                <w:rFonts w:eastAsia="標楷體"/>
              </w:rPr>
              <w:t>學期止</w:t>
            </w:r>
          </w:p>
          <w:p w:rsidR="00DF2161" w:rsidRDefault="00763388">
            <w:pPr>
              <w:spacing w:line="480" w:lineRule="exact"/>
              <w:ind w:right="880"/>
            </w:pPr>
            <w:r>
              <w:rPr>
                <w:rFonts w:ascii="標楷體" w:eastAsia="標楷體" w:hAnsi="標楷體"/>
                <w:spacing w:val="-20"/>
              </w:rPr>
              <w:t>(</w:t>
            </w:r>
            <w:r>
              <w:rPr>
                <w:rFonts w:eastAsia="標楷體"/>
                <w:spacing w:val="-20"/>
              </w:rPr>
              <w:t>自</w:t>
            </w:r>
            <w:r>
              <w:rPr>
                <w:rFonts w:eastAsia="標楷體"/>
                <w:spacing w:val="-20"/>
                <w:u w:val="single"/>
              </w:rPr>
              <w:t xml:space="preserve">　　　</w:t>
            </w:r>
            <w:r>
              <w:rPr>
                <w:rFonts w:eastAsia="標楷體"/>
                <w:spacing w:val="-20"/>
              </w:rPr>
              <w:t>年</w:t>
            </w:r>
            <w:r>
              <w:rPr>
                <w:rFonts w:eastAsia="標楷體"/>
                <w:spacing w:val="-20"/>
                <w:u w:val="single"/>
              </w:rPr>
              <w:t xml:space="preserve">　　　</w:t>
            </w:r>
            <w:r>
              <w:rPr>
                <w:rFonts w:eastAsia="標楷體"/>
                <w:spacing w:val="-20"/>
              </w:rPr>
              <w:t>月至</w:t>
            </w:r>
            <w:r>
              <w:rPr>
                <w:rFonts w:eastAsia="標楷體"/>
                <w:spacing w:val="-20"/>
                <w:u w:val="single"/>
              </w:rPr>
              <w:t xml:space="preserve">　　　</w:t>
            </w:r>
            <w:r>
              <w:rPr>
                <w:rFonts w:eastAsia="標楷體"/>
                <w:spacing w:val="-20"/>
              </w:rPr>
              <w:t>年</w:t>
            </w:r>
            <w:r>
              <w:rPr>
                <w:rFonts w:eastAsia="標楷體"/>
                <w:spacing w:val="-20"/>
                <w:u w:val="single"/>
              </w:rPr>
              <w:t xml:space="preserve">　　　</w:t>
            </w:r>
            <w:r>
              <w:rPr>
                <w:rFonts w:eastAsia="標楷體"/>
                <w:spacing w:val="-20"/>
              </w:rPr>
              <w:t>月</w:t>
            </w:r>
            <w:r>
              <w:rPr>
                <w:rFonts w:eastAsia="標楷體"/>
              </w:rPr>
              <w:t>止</w:t>
            </w:r>
            <w:r>
              <w:rPr>
                <w:rFonts w:eastAsia="標楷體"/>
                <w:spacing w:val="-20"/>
              </w:rPr>
              <w:t>，共</w:t>
            </w:r>
            <w:r>
              <w:rPr>
                <w:rFonts w:eastAsia="標楷體"/>
                <w:spacing w:val="-20"/>
                <w:u w:val="single"/>
              </w:rPr>
              <w:t xml:space="preserve">　　　</w:t>
            </w:r>
            <w:r>
              <w:rPr>
                <w:rFonts w:eastAsia="標楷體"/>
                <w:spacing w:val="-20"/>
              </w:rPr>
              <w:t>年</w:t>
            </w:r>
            <w:r>
              <w:rPr>
                <w:rFonts w:eastAsia="標楷體"/>
                <w:spacing w:val="-20"/>
                <w:u w:val="single"/>
              </w:rPr>
              <w:t xml:space="preserve">　　　</w:t>
            </w:r>
            <w:r>
              <w:rPr>
                <w:rFonts w:eastAsia="標楷體"/>
                <w:spacing w:val="-20"/>
              </w:rPr>
              <w:t>月</w:t>
            </w:r>
            <w:r>
              <w:rPr>
                <w:rFonts w:ascii="標楷體" w:eastAsia="標楷體" w:hAnsi="標楷體"/>
                <w:spacing w:val="-20"/>
              </w:rPr>
              <w:t>)</w:t>
            </w: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hRule="exact" w:val="2490"/>
        </w:trPr>
        <w:tc>
          <w:tcPr>
            <w:tcW w:w="9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161" w:rsidRDefault="00763388">
            <w:pPr>
              <w:spacing w:line="440" w:lineRule="exact"/>
              <w:ind w:firstLine="480"/>
              <w:jc w:val="both"/>
            </w:pPr>
            <w:r>
              <w:rPr>
                <w:rFonts w:eastAsia="標楷體"/>
                <w:b/>
              </w:rPr>
              <w:t>本人知悉本校</w:t>
            </w:r>
            <w:r>
              <w:rPr>
                <w:rFonts w:ascii="標楷體" w:eastAsia="標楷體" w:hAnsi="標楷體"/>
                <w:b/>
              </w:rPr>
              <w:t>「</w:t>
            </w:r>
            <w:r>
              <w:rPr>
                <w:rFonts w:eastAsia="標楷體"/>
                <w:b/>
              </w:rPr>
              <w:t>專案教師服務規程</w:t>
            </w:r>
            <w:r>
              <w:rPr>
                <w:rFonts w:ascii="標楷體" w:eastAsia="標楷體" w:hAnsi="標楷體"/>
                <w:b/>
              </w:rPr>
              <w:t>」</w:t>
            </w:r>
            <w:r>
              <w:rPr>
                <w:rFonts w:eastAsia="標楷體"/>
                <w:b/>
              </w:rPr>
              <w:t>第</w:t>
            </w:r>
            <w:r>
              <w:rPr>
                <w:rFonts w:eastAsia="標楷體"/>
                <w:b/>
              </w:rPr>
              <w:t>40</w:t>
            </w:r>
            <w:r>
              <w:rPr>
                <w:rFonts w:eastAsia="標楷體"/>
                <w:b/>
              </w:rPr>
              <w:t>條第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>：</w:t>
            </w:r>
            <w:r>
              <w:rPr>
                <w:rFonts w:eastAsia="標楷體"/>
                <w:b/>
              </w:rPr>
              <w:t>欲申請進修，須利用假日或週末從事進修，並於報名前完成本表填寫</w:t>
            </w:r>
            <w:r>
              <w:rPr>
                <w:rFonts w:ascii="標楷體" w:eastAsia="標楷體" w:hAnsi="標楷體"/>
                <w:b/>
              </w:rPr>
              <w:t>，經</w:t>
            </w:r>
            <w:proofErr w:type="gramStart"/>
            <w:r>
              <w:rPr>
                <w:rFonts w:ascii="標楷體" w:eastAsia="標楷體" w:hAnsi="標楷體"/>
                <w:b/>
              </w:rPr>
              <w:t>各級教評</w:t>
            </w:r>
            <w:proofErr w:type="gramEnd"/>
            <w:r>
              <w:rPr>
                <w:rFonts w:ascii="標楷體" w:eastAsia="標楷體" w:hAnsi="標楷體"/>
                <w:b/>
              </w:rPr>
              <w:t>會審議，陳請校長核定後，始得進修。</w:t>
            </w:r>
          </w:p>
          <w:p w:rsidR="00DF2161" w:rsidRDefault="00763388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如有未盡事宜，依相關法令等規定辦理。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DF2161" w:rsidRDefault="00DF2161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F2161" w:rsidRDefault="00DF2161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F2161" w:rsidRDefault="00763388">
            <w:pPr>
              <w:ind w:right="238"/>
              <w:jc w:val="right"/>
            </w:pPr>
            <w:r>
              <w:rPr>
                <w:rFonts w:eastAsia="標楷體"/>
                <w:b/>
              </w:rPr>
              <w:t>申請人簽章：</w:t>
            </w:r>
            <w:r>
              <w:rPr>
                <w:rFonts w:eastAsia="標楷體"/>
                <w:b/>
              </w:rPr>
              <w:t>______________________</w:t>
            </w: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61" w:rsidRDefault="00763388">
            <w:pPr>
              <w:jc w:val="center"/>
            </w:pPr>
            <w:r>
              <w:rPr>
                <w:rFonts w:eastAsia="標楷體"/>
              </w:rPr>
              <w:t>單位主任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學院院長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61" w:rsidRDefault="00763388">
            <w:pPr>
              <w:ind w:right="-2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人事室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61" w:rsidRDefault="00763388">
            <w:pPr>
              <w:jc w:val="center"/>
            </w:pPr>
            <w:r>
              <w:rPr>
                <w:rFonts w:eastAsia="標楷體"/>
              </w:rPr>
              <w:t>校長</w:t>
            </w: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61" w:rsidRDefault="00DF2161">
            <w:pPr>
              <w:spacing w:line="540" w:lineRule="exact"/>
              <w:jc w:val="both"/>
              <w:rPr>
                <w:rFonts w:ascii="新細明體" w:eastAsia="標楷體" w:hAnsi="新細明體"/>
                <w:sz w:val="32"/>
              </w:rPr>
            </w:pPr>
          </w:p>
          <w:p w:rsidR="00DF2161" w:rsidRDefault="00763388">
            <w:pPr>
              <w:spacing w:line="540" w:lineRule="exact"/>
            </w:pP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年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月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3"/>
                <w:kern w:val="0"/>
              </w:rPr>
              <w:t>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61" w:rsidRDefault="00763388">
            <w:pPr>
              <w:spacing w:line="540" w:lineRule="exact"/>
              <w:jc w:val="both"/>
            </w:pP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年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月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3"/>
                <w:kern w:val="0"/>
              </w:rPr>
              <w:t>日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61" w:rsidRDefault="00763388">
            <w:pPr>
              <w:spacing w:line="540" w:lineRule="exact"/>
              <w:jc w:val="center"/>
            </w:pPr>
            <w:r>
              <w:rPr>
                <w:rFonts w:ascii="新細明體" w:eastAsia="標楷體" w:hAnsi="新細明體"/>
                <w:spacing w:val="51"/>
                <w:kern w:val="0"/>
              </w:rPr>
              <w:t>年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月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日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61" w:rsidRDefault="00763388">
            <w:pPr>
              <w:spacing w:line="540" w:lineRule="exact"/>
              <w:jc w:val="both"/>
            </w:pP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年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月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3"/>
                <w:kern w:val="0"/>
              </w:rPr>
              <w:t>日</w:t>
            </w: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61" w:rsidRDefault="007633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、中心教評會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61" w:rsidRDefault="00763388">
            <w:pPr>
              <w:jc w:val="center"/>
            </w:pPr>
            <w:r>
              <w:rPr>
                <w:rFonts w:eastAsia="標楷體"/>
              </w:rPr>
              <w:t>院教評會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61" w:rsidRDefault="00763388">
            <w:pPr>
              <w:jc w:val="center"/>
            </w:pPr>
            <w:r>
              <w:rPr>
                <w:rFonts w:eastAsia="標楷體"/>
              </w:rPr>
              <w:t>校教評會</w:t>
            </w: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61" w:rsidRDefault="00DF2161">
            <w:pPr>
              <w:jc w:val="center"/>
              <w:rPr>
                <w:rFonts w:ascii="新細明體" w:eastAsia="標楷體" w:hAnsi="新細明體"/>
                <w:sz w:val="32"/>
              </w:rPr>
            </w:pPr>
          </w:p>
        </w:tc>
      </w:tr>
      <w:tr w:rsidR="00DF2161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61" w:rsidRDefault="00763388">
            <w:pPr>
              <w:spacing w:line="240" w:lineRule="exact"/>
              <w:ind w:left="-108"/>
              <w:jc w:val="center"/>
            </w:pPr>
            <w:r>
              <w:rPr>
                <w:rFonts w:ascii="新細明體" w:eastAsia="標楷體" w:hAnsi="新細明體"/>
                <w:spacing w:val="13"/>
                <w:kern w:val="0"/>
              </w:rPr>
              <w:t>經</w:t>
            </w:r>
            <w:r>
              <w:rPr>
                <w:rFonts w:ascii="新細明體" w:eastAsia="標楷體" w:hAnsi="新細明體"/>
                <w:spacing w:val="13"/>
                <w:kern w:val="0"/>
              </w:rPr>
              <w:t xml:space="preserve">     </w:t>
            </w:r>
            <w:proofErr w:type="gramStart"/>
            <w:r>
              <w:rPr>
                <w:rFonts w:ascii="新細明體" w:eastAsia="標楷體" w:hAnsi="新細明體"/>
                <w:spacing w:val="13"/>
                <w:kern w:val="0"/>
              </w:rPr>
              <w:t>學年度第</w:t>
            </w:r>
            <w:proofErr w:type="gramEnd"/>
            <w:r>
              <w:rPr>
                <w:rFonts w:ascii="新細明體" w:eastAsia="標楷體" w:hAnsi="新細明體"/>
                <w:spacing w:val="13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13"/>
                <w:kern w:val="0"/>
              </w:rPr>
              <w:t>學</w:t>
            </w:r>
            <w:r>
              <w:rPr>
                <w:rFonts w:ascii="新細明體" w:eastAsia="標楷體" w:hAnsi="新細明體"/>
                <w:spacing w:val="10"/>
                <w:kern w:val="0"/>
              </w:rPr>
              <w:t>期</w:t>
            </w:r>
          </w:p>
          <w:p w:rsidR="00DF2161" w:rsidRDefault="00763388">
            <w:pPr>
              <w:spacing w:line="240" w:lineRule="exact"/>
              <w:ind w:left="-108"/>
              <w:jc w:val="center"/>
            </w:pPr>
            <w:r>
              <w:rPr>
                <w:rFonts w:ascii="新細明體" w:eastAsia="標楷體" w:hAnsi="新細明體"/>
                <w:spacing w:val="1"/>
                <w:w w:val="73"/>
                <w:kern w:val="0"/>
              </w:rPr>
              <w:t>第</w:t>
            </w:r>
            <w:r>
              <w:rPr>
                <w:rFonts w:ascii="新細明體" w:eastAsia="標楷體" w:hAnsi="新細明體"/>
                <w:spacing w:val="1"/>
                <w:w w:val="73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1"/>
                <w:w w:val="73"/>
                <w:kern w:val="0"/>
              </w:rPr>
              <w:t>次系</w:t>
            </w:r>
            <w:r>
              <w:rPr>
                <w:rFonts w:ascii="新細明體" w:eastAsia="標楷體" w:hAnsi="新細明體"/>
                <w:spacing w:val="1"/>
                <w:w w:val="73"/>
                <w:kern w:val="0"/>
              </w:rPr>
              <w:t>(</w:t>
            </w:r>
            <w:r>
              <w:rPr>
                <w:rFonts w:ascii="新細明體" w:eastAsia="標楷體" w:hAnsi="新細明體"/>
                <w:spacing w:val="1"/>
                <w:w w:val="73"/>
                <w:kern w:val="0"/>
              </w:rPr>
              <w:t>科</w:t>
            </w:r>
            <w:r>
              <w:rPr>
                <w:rFonts w:ascii="新細明體" w:eastAsia="標楷體" w:hAnsi="新細明體"/>
                <w:spacing w:val="1"/>
                <w:w w:val="73"/>
                <w:kern w:val="0"/>
              </w:rPr>
              <w:t>)</w:t>
            </w:r>
            <w:r>
              <w:rPr>
                <w:rFonts w:ascii="新細明體" w:eastAsia="標楷體" w:hAnsi="新細明體"/>
                <w:spacing w:val="1"/>
                <w:w w:val="73"/>
                <w:kern w:val="0"/>
              </w:rPr>
              <w:t>、中心教評會審</w:t>
            </w:r>
            <w:r>
              <w:rPr>
                <w:rFonts w:ascii="新細明體" w:eastAsia="標楷體" w:hAnsi="新細明體"/>
                <w:spacing w:val="5"/>
                <w:w w:val="73"/>
                <w:kern w:val="0"/>
              </w:rPr>
              <w:t>議</w:t>
            </w:r>
          </w:p>
          <w:p w:rsidR="00DF2161" w:rsidRDefault="00763388">
            <w:pPr>
              <w:spacing w:line="240" w:lineRule="exact"/>
              <w:ind w:left="-108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  <w:r>
              <w:rPr>
                <w:rFonts w:ascii="新細明體" w:eastAsia="標楷體" w:hAnsi="新細明體"/>
                <w:spacing w:val="51"/>
                <w:kern w:val="0"/>
              </w:rPr>
              <w:t>□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通過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□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不通過</w:t>
            </w: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763388">
            <w:pPr>
              <w:spacing w:line="240" w:lineRule="exact"/>
              <w:ind w:left="-108"/>
              <w:jc w:val="center"/>
            </w:pP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年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月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3"/>
                <w:kern w:val="0"/>
              </w:rPr>
              <w:t>日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61" w:rsidRDefault="00763388">
            <w:pPr>
              <w:spacing w:line="240" w:lineRule="exact"/>
              <w:ind w:left="-108"/>
              <w:jc w:val="both"/>
            </w:pPr>
            <w:r>
              <w:rPr>
                <w:rFonts w:ascii="新細明體" w:eastAsia="標楷體" w:hAnsi="新細明體"/>
                <w:spacing w:val="13"/>
                <w:kern w:val="0"/>
              </w:rPr>
              <w:t>經</w:t>
            </w:r>
            <w:r>
              <w:rPr>
                <w:rFonts w:ascii="新細明體" w:eastAsia="標楷體" w:hAnsi="新細明體"/>
                <w:spacing w:val="13"/>
                <w:kern w:val="0"/>
              </w:rPr>
              <w:t xml:space="preserve">     </w:t>
            </w:r>
            <w:proofErr w:type="gramStart"/>
            <w:r>
              <w:rPr>
                <w:rFonts w:ascii="新細明體" w:eastAsia="標楷體" w:hAnsi="新細明體"/>
                <w:spacing w:val="13"/>
                <w:kern w:val="0"/>
              </w:rPr>
              <w:t>學年度第</w:t>
            </w:r>
            <w:proofErr w:type="gramEnd"/>
            <w:r>
              <w:rPr>
                <w:rFonts w:ascii="新細明體" w:eastAsia="標楷體" w:hAnsi="新細明體"/>
                <w:spacing w:val="13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13"/>
                <w:kern w:val="0"/>
              </w:rPr>
              <w:t>學</w:t>
            </w:r>
            <w:r>
              <w:rPr>
                <w:rFonts w:ascii="新細明體" w:eastAsia="標楷體" w:hAnsi="新細明體"/>
                <w:spacing w:val="10"/>
                <w:kern w:val="0"/>
              </w:rPr>
              <w:t>期</w:t>
            </w:r>
            <w:r>
              <w:rPr>
                <w:rFonts w:ascii="新細明體" w:eastAsia="標楷體" w:hAnsi="新細明體"/>
                <w:spacing w:val="24"/>
                <w:kern w:val="0"/>
              </w:rPr>
              <w:t>第</w:t>
            </w:r>
            <w:r>
              <w:rPr>
                <w:rFonts w:ascii="新細明體" w:eastAsia="標楷體" w:hAnsi="新細明體"/>
                <w:spacing w:val="24"/>
                <w:kern w:val="0"/>
              </w:rPr>
              <w:t xml:space="preserve">   </w:t>
            </w:r>
            <w:proofErr w:type="gramStart"/>
            <w:r>
              <w:rPr>
                <w:rFonts w:ascii="新細明體" w:eastAsia="標楷體" w:hAnsi="新細明體"/>
                <w:spacing w:val="24"/>
                <w:kern w:val="0"/>
              </w:rPr>
              <w:t>次院</w:t>
            </w:r>
            <w:proofErr w:type="gramEnd"/>
            <w:r>
              <w:rPr>
                <w:rFonts w:ascii="新細明體" w:eastAsia="標楷體" w:hAnsi="新細明體"/>
                <w:spacing w:val="24"/>
                <w:kern w:val="0"/>
              </w:rPr>
              <w:t>教評會審</w:t>
            </w:r>
            <w:r>
              <w:rPr>
                <w:rFonts w:ascii="新細明體" w:eastAsia="標楷體" w:hAnsi="新細明體"/>
                <w:spacing w:val="5"/>
                <w:kern w:val="0"/>
              </w:rPr>
              <w:t>議</w:t>
            </w:r>
          </w:p>
          <w:p w:rsidR="00DF2161" w:rsidRDefault="00763388">
            <w:pPr>
              <w:spacing w:line="240" w:lineRule="exact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  <w:r>
              <w:rPr>
                <w:rFonts w:ascii="新細明體" w:eastAsia="標楷體" w:hAnsi="新細明體"/>
                <w:spacing w:val="51"/>
                <w:kern w:val="0"/>
              </w:rPr>
              <w:t>□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通過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□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不通過</w:t>
            </w:r>
          </w:p>
          <w:p w:rsidR="00DF2161" w:rsidRDefault="00DF2161">
            <w:pPr>
              <w:spacing w:line="240" w:lineRule="exact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</w:p>
          <w:p w:rsidR="00DF2161" w:rsidRDefault="00DF2161">
            <w:pPr>
              <w:spacing w:line="240" w:lineRule="exact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</w:p>
          <w:p w:rsidR="00DF2161" w:rsidRDefault="00DF2161">
            <w:pPr>
              <w:spacing w:line="240" w:lineRule="exact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</w:p>
          <w:p w:rsidR="00DF2161" w:rsidRDefault="00DF2161">
            <w:pPr>
              <w:spacing w:line="240" w:lineRule="exact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</w:p>
          <w:p w:rsidR="00DF2161" w:rsidRDefault="00DF2161">
            <w:pPr>
              <w:spacing w:line="240" w:lineRule="exact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</w:p>
          <w:p w:rsidR="00DF2161" w:rsidRDefault="00DF2161">
            <w:pPr>
              <w:spacing w:line="240" w:lineRule="exact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</w:p>
          <w:p w:rsidR="00DF2161" w:rsidRDefault="00763388">
            <w:pPr>
              <w:spacing w:line="240" w:lineRule="exact"/>
              <w:jc w:val="center"/>
            </w:pP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年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月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3"/>
                <w:kern w:val="0"/>
              </w:rPr>
              <w:t>日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61" w:rsidRDefault="00763388">
            <w:pPr>
              <w:spacing w:line="240" w:lineRule="exact"/>
              <w:ind w:left="-108"/>
              <w:jc w:val="both"/>
              <w:rPr>
                <w:rFonts w:ascii="新細明體" w:eastAsia="標楷體" w:hAnsi="新細明體"/>
                <w:spacing w:val="13"/>
                <w:kern w:val="0"/>
              </w:rPr>
            </w:pPr>
            <w:r>
              <w:rPr>
                <w:rFonts w:ascii="新細明體" w:eastAsia="標楷體" w:hAnsi="新細明體"/>
                <w:spacing w:val="13"/>
                <w:kern w:val="0"/>
              </w:rPr>
              <w:t>經</w:t>
            </w:r>
            <w:r>
              <w:rPr>
                <w:rFonts w:ascii="新細明體" w:eastAsia="標楷體" w:hAnsi="新細明體"/>
                <w:spacing w:val="13"/>
                <w:kern w:val="0"/>
              </w:rPr>
              <w:t xml:space="preserve">     </w:t>
            </w:r>
            <w:proofErr w:type="gramStart"/>
            <w:r>
              <w:rPr>
                <w:rFonts w:ascii="新細明體" w:eastAsia="標楷體" w:hAnsi="新細明體"/>
                <w:spacing w:val="13"/>
                <w:kern w:val="0"/>
              </w:rPr>
              <w:t>學年度第</w:t>
            </w:r>
            <w:proofErr w:type="gramEnd"/>
            <w:r>
              <w:rPr>
                <w:rFonts w:ascii="新細明體" w:eastAsia="標楷體" w:hAnsi="新細明體"/>
                <w:spacing w:val="13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13"/>
                <w:kern w:val="0"/>
              </w:rPr>
              <w:t>學期第</w:t>
            </w:r>
            <w:r>
              <w:rPr>
                <w:rFonts w:ascii="新細明體" w:eastAsia="標楷體" w:hAnsi="新細明體"/>
                <w:spacing w:val="13"/>
                <w:kern w:val="0"/>
              </w:rPr>
              <w:t xml:space="preserve">   </w:t>
            </w:r>
            <w:proofErr w:type="gramStart"/>
            <w:r>
              <w:rPr>
                <w:rFonts w:ascii="新細明體" w:eastAsia="標楷體" w:hAnsi="新細明體"/>
                <w:spacing w:val="13"/>
                <w:kern w:val="0"/>
              </w:rPr>
              <w:t>次校</w:t>
            </w:r>
            <w:proofErr w:type="gramEnd"/>
            <w:r>
              <w:rPr>
                <w:rFonts w:ascii="新細明體" w:eastAsia="標楷體" w:hAnsi="新細明體"/>
                <w:spacing w:val="13"/>
                <w:kern w:val="0"/>
              </w:rPr>
              <w:t>教評會審議</w:t>
            </w:r>
          </w:p>
          <w:p w:rsidR="00DF2161" w:rsidRDefault="00763388">
            <w:pPr>
              <w:spacing w:line="240" w:lineRule="exact"/>
              <w:ind w:left="-108"/>
              <w:jc w:val="center"/>
              <w:rPr>
                <w:rFonts w:ascii="新細明體" w:eastAsia="標楷體" w:hAnsi="新細明體"/>
                <w:spacing w:val="51"/>
                <w:kern w:val="0"/>
              </w:rPr>
            </w:pPr>
            <w:r>
              <w:rPr>
                <w:rFonts w:ascii="新細明體" w:eastAsia="標楷體" w:hAnsi="新細明體"/>
                <w:spacing w:val="51"/>
                <w:kern w:val="0"/>
              </w:rPr>
              <w:t>□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通過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□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不通過</w:t>
            </w: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DF2161">
            <w:pPr>
              <w:spacing w:line="240" w:lineRule="exact"/>
              <w:ind w:left="-108"/>
              <w:jc w:val="center"/>
            </w:pPr>
          </w:p>
          <w:p w:rsidR="00DF2161" w:rsidRDefault="00763388">
            <w:pPr>
              <w:spacing w:line="240" w:lineRule="exact"/>
              <w:ind w:left="-108"/>
              <w:jc w:val="center"/>
            </w:pP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年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>月</w:t>
            </w:r>
            <w:r>
              <w:rPr>
                <w:rFonts w:ascii="新細明體" w:eastAsia="標楷體" w:hAnsi="新細明體"/>
                <w:spacing w:val="51"/>
                <w:kern w:val="0"/>
              </w:rPr>
              <w:t xml:space="preserve">   </w:t>
            </w:r>
            <w:r>
              <w:rPr>
                <w:rFonts w:ascii="新細明體" w:eastAsia="標楷體" w:hAnsi="新細明體"/>
                <w:spacing w:val="3"/>
                <w:kern w:val="0"/>
              </w:rPr>
              <w:t>日</w:t>
            </w: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61" w:rsidRDefault="00DF2161">
            <w:pPr>
              <w:spacing w:line="540" w:lineRule="exact"/>
              <w:jc w:val="center"/>
              <w:rPr>
                <w:rFonts w:eastAsia="標楷體"/>
                <w:sz w:val="32"/>
              </w:rPr>
            </w:pPr>
          </w:p>
        </w:tc>
      </w:tr>
    </w:tbl>
    <w:p w:rsidR="00DF2161" w:rsidRDefault="00763388">
      <w:pPr>
        <w:spacing w:line="360" w:lineRule="exact"/>
        <w:jc w:val="both"/>
      </w:pPr>
      <w:r>
        <w:rPr>
          <w:rFonts w:eastAsia="標楷體"/>
        </w:rPr>
        <w:t>說明：依本校「專案教師服務規程」及相關規定辦理。</w:t>
      </w:r>
    </w:p>
    <w:sectPr w:rsidR="00DF2161">
      <w:footerReference w:type="default" r:id="rId6"/>
      <w:pgSz w:w="11906" w:h="16838"/>
      <w:pgMar w:top="1134" w:right="1134" w:bottom="1134" w:left="1134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88" w:rsidRDefault="00763388">
      <w:r>
        <w:separator/>
      </w:r>
    </w:p>
  </w:endnote>
  <w:endnote w:type="continuationSeparator" w:id="0">
    <w:p w:rsidR="00763388" w:rsidRDefault="007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1B" w:rsidRDefault="007633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4794885</wp:posOffset>
              </wp:positionH>
              <wp:positionV relativeFrom="paragraph">
                <wp:posOffset>-40635</wp:posOffset>
              </wp:positionV>
              <wp:extent cx="1724028" cy="544196"/>
              <wp:effectExtent l="0" t="0" r="0" b="8254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028" cy="544196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54391B" w:rsidRDefault="00763388">
                          <w:pPr>
                            <w:spacing w:line="0" w:lineRule="atLeast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FM-11000-131</w:t>
                          </w:r>
                        </w:p>
                        <w:p w:rsidR="0054391B" w:rsidRDefault="00763388">
                          <w:pPr>
                            <w:spacing w:line="0" w:lineRule="atLeast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表單修訂日期：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113.1.2</w:t>
                          </w:r>
                        </w:p>
                        <w:p w:rsidR="0054391B" w:rsidRDefault="00763388">
                          <w:pPr>
                            <w:spacing w:line="0" w:lineRule="atLeast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保存期限：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377.55pt;margin-top:-3.2pt;width:135.75pt;height:4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" filled="f" stroked="f">
              <v:textbox>
                <w:txbxContent>
                  <w:p w:rsidR="0054391B" w:rsidRDefault="00763388">
                    <w:pPr>
                      <w:spacing w:line="0" w:lineRule="atLeast"/>
                      <w:rPr>
                        <w:rFonts w:eastAsia="標楷體"/>
                        <w:sz w:val="18"/>
                        <w:szCs w:val="18"/>
                      </w:rPr>
                    </w:pPr>
                    <w:r>
                      <w:rPr>
                        <w:rFonts w:eastAsia="標楷體"/>
                        <w:sz w:val="18"/>
                        <w:szCs w:val="18"/>
                      </w:rPr>
                      <w:t>FM-11000-131</w:t>
                    </w:r>
                  </w:p>
                  <w:p w:rsidR="0054391B" w:rsidRDefault="00763388">
                    <w:pPr>
                      <w:spacing w:line="0" w:lineRule="atLeast"/>
                      <w:rPr>
                        <w:rFonts w:eastAsia="標楷體"/>
                        <w:sz w:val="18"/>
                        <w:szCs w:val="18"/>
                      </w:rPr>
                    </w:pPr>
                    <w:r>
                      <w:rPr>
                        <w:rFonts w:eastAsia="標楷體"/>
                        <w:sz w:val="18"/>
                        <w:szCs w:val="18"/>
                      </w:rPr>
                      <w:t>表單修訂日期：</w:t>
                    </w:r>
                    <w:r>
                      <w:rPr>
                        <w:rFonts w:eastAsia="標楷體"/>
                        <w:sz w:val="18"/>
                        <w:szCs w:val="18"/>
                      </w:rPr>
                      <w:t>113.1.2</w:t>
                    </w:r>
                  </w:p>
                  <w:p w:rsidR="0054391B" w:rsidRDefault="00763388">
                    <w:pPr>
                      <w:spacing w:line="0" w:lineRule="atLeast"/>
                      <w:rPr>
                        <w:rFonts w:eastAsia="標楷體"/>
                        <w:sz w:val="18"/>
                        <w:szCs w:val="18"/>
                      </w:rPr>
                    </w:pPr>
                    <w:r>
                      <w:rPr>
                        <w:rFonts w:eastAsia="標楷體"/>
                        <w:sz w:val="18"/>
                        <w:szCs w:val="18"/>
                      </w:rPr>
                      <w:t>保存期限：</w:t>
                    </w:r>
                    <w:r>
                      <w:rPr>
                        <w:rFonts w:eastAsia="標楷體"/>
                        <w:sz w:val="18"/>
                        <w:szCs w:val="18"/>
                      </w:rPr>
                      <w:t>40</w:t>
                    </w:r>
                    <w:r>
                      <w:rPr>
                        <w:rFonts w:eastAsia="標楷體"/>
                        <w:sz w:val="18"/>
                        <w:szCs w:val="18"/>
                      </w:rP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88" w:rsidRDefault="00763388">
      <w:r>
        <w:rPr>
          <w:color w:val="000000"/>
        </w:rPr>
        <w:separator/>
      </w:r>
    </w:p>
  </w:footnote>
  <w:footnote w:type="continuationSeparator" w:id="0">
    <w:p w:rsidR="00763388" w:rsidRDefault="0076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2161"/>
    <w:rsid w:val="00763388"/>
    <w:rsid w:val="00DF2161"/>
    <w:rsid w:val="00F8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F5097-20E7-4B7B-88C0-92D8E34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lock Text"/>
    <w:basedOn w:val="a"/>
    <w:pPr>
      <w:spacing w:line="0" w:lineRule="atLeast"/>
      <w:ind w:left="92" w:right="92"/>
      <w:jc w:val="both"/>
    </w:pPr>
    <w:rPr>
      <w:rFonts w:ascii="標楷體" w:eastAsia="標楷體" w:hAnsi="標楷體"/>
      <w:spacing w:val="-20"/>
      <w:sz w:val="28"/>
      <w:szCs w:val="28"/>
    </w:rPr>
  </w:style>
  <w:style w:type="paragraph" w:styleId="a6">
    <w:name w:val="Body Text"/>
    <w:basedOn w:val="a"/>
    <w:pPr>
      <w:spacing w:after="120" w:line="480" w:lineRule="exact"/>
    </w:pPr>
    <w:rPr>
      <w:rFonts w:eastAsia="標楷體"/>
      <w:sz w:val="28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per01</dc:creator>
  <dc:description/>
  <cp:lastModifiedBy>user</cp:lastModifiedBy>
  <cp:revision>2</cp:revision>
  <cp:lastPrinted>2023-08-30T05:34:00Z</cp:lastPrinted>
  <dcterms:created xsi:type="dcterms:W3CDTF">2024-01-05T08:39:00Z</dcterms:created>
  <dcterms:modified xsi:type="dcterms:W3CDTF">2024-01-05T08:39:00Z</dcterms:modified>
</cp:coreProperties>
</file>