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6D" w:rsidRPr="008D0708" w:rsidRDefault="00B6266D" w:rsidP="00B6266D">
      <w:pPr>
        <w:jc w:val="center"/>
        <w:rPr>
          <w:rFonts w:eastAsia="標楷體"/>
          <w:b/>
          <w:sz w:val="36"/>
          <w:szCs w:val="36"/>
        </w:rPr>
      </w:pPr>
      <w:r w:rsidRPr="008D0708">
        <w:rPr>
          <w:rFonts w:eastAsia="標楷體"/>
          <w:b/>
          <w:sz w:val="36"/>
          <w:szCs w:val="36"/>
        </w:rPr>
        <w:t>弘光科技大學體育類科教師以成就證明送審教師資格審查意見表</w:t>
      </w:r>
    </w:p>
    <w:p w:rsidR="00B6266D" w:rsidRPr="002E15D3" w:rsidRDefault="00CD3595" w:rsidP="00B6266D">
      <w:pPr>
        <w:jc w:val="center"/>
        <w:rPr>
          <w:rFonts w:eastAsia="標楷體"/>
          <w:sz w:val="36"/>
          <w:szCs w:val="36"/>
        </w:rPr>
      </w:pPr>
      <w:r>
        <w:rPr>
          <w:rFonts w:eastAsia="標楷體"/>
          <w:sz w:val="36"/>
          <w:szCs w:val="36"/>
          <w:shd w:val="pct15" w:color="auto" w:fill="FFFFFF"/>
        </w:rPr>
        <w:t>112/10/01</w:t>
      </w:r>
      <w:r w:rsidR="00A26135" w:rsidRPr="002E15D3">
        <w:rPr>
          <w:rFonts w:eastAsia="標楷體"/>
          <w:sz w:val="36"/>
          <w:szCs w:val="36"/>
          <w:shd w:val="pct15" w:color="auto" w:fill="FFFFFF"/>
        </w:rPr>
        <w:t>更新版</w:t>
      </w:r>
    </w:p>
    <w:p w:rsidR="00B6266D" w:rsidRPr="002E15D3" w:rsidRDefault="00B6266D" w:rsidP="00B6266D">
      <w:pPr>
        <w:jc w:val="center"/>
        <w:rPr>
          <w:rFonts w:eastAsia="標楷體"/>
          <w:sz w:val="36"/>
          <w:szCs w:val="36"/>
        </w:rPr>
      </w:pPr>
      <w:r w:rsidRPr="002E15D3">
        <w:rPr>
          <w:rFonts w:eastAsia="標楷體"/>
          <w:sz w:val="36"/>
          <w:szCs w:val="36"/>
        </w:rPr>
        <w:t>目</w:t>
      </w:r>
      <w:r w:rsidR="00C72424" w:rsidRPr="002E15D3">
        <w:rPr>
          <w:rFonts w:eastAsia="標楷體"/>
          <w:sz w:val="36"/>
          <w:szCs w:val="36"/>
        </w:rPr>
        <w:t xml:space="preserve">　</w:t>
      </w:r>
      <w:r w:rsidRPr="002E15D3">
        <w:rPr>
          <w:rFonts w:eastAsia="標楷體"/>
          <w:sz w:val="36"/>
          <w:szCs w:val="36"/>
        </w:rPr>
        <w:t>錄</w:t>
      </w:r>
    </w:p>
    <w:p w:rsidR="00CE77E8" w:rsidRPr="00CE77E8" w:rsidRDefault="00B6266D">
      <w:pPr>
        <w:pStyle w:val="11"/>
        <w:rPr>
          <w:rFonts w:eastAsiaTheme="minorEastAsia"/>
          <w:b/>
          <w:noProof/>
          <w:sz w:val="28"/>
          <w:szCs w:val="28"/>
        </w:rPr>
      </w:pPr>
      <w:r w:rsidRPr="00CE77E8">
        <w:rPr>
          <w:rFonts w:eastAsia="標楷體"/>
          <w:b/>
          <w:bCs/>
          <w:sz w:val="28"/>
          <w:szCs w:val="28"/>
        </w:rPr>
        <w:fldChar w:fldCharType="begin"/>
      </w:r>
      <w:r w:rsidRPr="00CE77E8">
        <w:rPr>
          <w:rFonts w:eastAsia="標楷體"/>
          <w:b/>
          <w:bCs/>
          <w:sz w:val="28"/>
          <w:szCs w:val="28"/>
        </w:rPr>
        <w:instrText xml:space="preserve"> TOC \o "1-2" \h \z \u </w:instrText>
      </w:r>
      <w:r w:rsidRPr="00CE77E8">
        <w:rPr>
          <w:rFonts w:eastAsia="標楷體"/>
          <w:b/>
          <w:bCs/>
          <w:sz w:val="28"/>
          <w:szCs w:val="28"/>
        </w:rPr>
        <w:fldChar w:fldCharType="separate"/>
      </w:r>
      <w:hyperlink w:anchor="_Toc146379651" w:history="1">
        <w:r w:rsidR="00CE77E8" w:rsidRPr="00CE77E8">
          <w:rPr>
            <w:rStyle w:val="a5"/>
            <w:rFonts w:eastAsia="標楷體"/>
            <w:b/>
            <w:bCs/>
            <w:noProof/>
            <w:spacing w:val="-6"/>
            <w:kern w:val="52"/>
            <w:sz w:val="28"/>
            <w:szCs w:val="28"/>
          </w:rPr>
          <w:t>弘光科技大學體育類科教師以成就證明送審教師資格審查意見表（甲表）</w:t>
        </w:r>
        <w:r w:rsidR="00CE77E8" w:rsidRPr="00CE77E8">
          <w:rPr>
            <w:b/>
            <w:noProof/>
            <w:webHidden/>
            <w:sz w:val="28"/>
            <w:szCs w:val="28"/>
          </w:rPr>
          <w:tab/>
        </w:r>
        <w:r w:rsidR="00CD3595">
          <w:rPr>
            <w:b/>
            <w:noProof/>
            <w:webHidden/>
            <w:sz w:val="28"/>
            <w:szCs w:val="28"/>
          </w:rPr>
          <w:t>2</w:t>
        </w:r>
      </w:hyperlink>
    </w:p>
    <w:p w:rsidR="00CE77E8" w:rsidRPr="00CE77E8" w:rsidRDefault="00F62DA5">
      <w:pPr>
        <w:pStyle w:val="11"/>
        <w:rPr>
          <w:rFonts w:eastAsiaTheme="minorEastAsia"/>
          <w:b/>
          <w:noProof/>
          <w:sz w:val="28"/>
          <w:szCs w:val="28"/>
        </w:rPr>
      </w:pPr>
      <w:hyperlink w:anchor="_Toc146379652" w:history="1">
        <w:r w:rsidR="00CE77E8" w:rsidRPr="00CE77E8">
          <w:rPr>
            <w:rStyle w:val="a5"/>
            <w:rFonts w:eastAsia="標楷體"/>
            <w:b/>
            <w:bCs/>
            <w:noProof/>
            <w:spacing w:val="-6"/>
            <w:kern w:val="52"/>
            <w:sz w:val="28"/>
            <w:szCs w:val="28"/>
          </w:rPr>
          <w:t>弘光科技大學體育類科教師以成就證明送審教師資格審查意見表（乙表）</w:t>
        </w:r>
        <w:r w:rsidR="00CE77E8" w:rsidRPr="00CE77E8">
          <w:rPr>
            <w:b/>
            <w:noProof/>
            <w:webHidden/>
            <w:sz w:val="28"/>
            <w:szCs w:val="28"/>
          </w:rPr>
          <w:tab/>
        </w:r>
        <w:r w:rsidR="00CD3595">
          <w:rPr>
            <w:b/>
            <w:noProof/>
            <w:webHidden/>
            <w:sz w:val="28"/>
            <w:szCs w:val="28"/>
          </w:rPr>
          <w:t>3</w:t>
        </w:r>
      </w:hyperlink>
    </w:p>
    <w:p w:rsidR="00CE77E8" w:rsidRPr="00CE77E8" w:rsidRDefault="00F62DA5">
      <w:pPr>
        <w:pStyle w:val="11"/>
        <w:rPr>
          <w:rFonts w:eastAsiaTheme="minorEastAsia"/>
          <w:b/>
          <w:noProof/>
          <w:sz w:val="28"/>
          <w:szCs w:val="28"/>
        </w:rPr>
      </w:pPr>
      <w:hyperlink w:anchor="_Toc146379653" w:history="1">
        <w:r w:rsidR="00CE77E8" w:rsidRPr="00CE77E8">
          <w:rPr>
            <w:rStyle w:val="a5"/>
            <w:rFonts w:eastAsia="標楷體"/>
            <w:b/>
            <w:noProof/>
            <w:spacing w:val="-20"/>
            <w:sz w:val="28"/>
            <w:szCs w:val="28"/>
          </w:rPr>
          <w:t>附表一：重要國內外運動賽會</w:t>
        </w:r>
        <w:r w:rsidR="00CE77E8" w:rsidRPr="00CE77E8">
          <w:rPr>
            <w:b/>
            <w:noProof/>
            <w:webHidden/>
            <w:sz w:val="28"/>
            <w:szCs w:val="28"/>
          </w:rPr>
          <w:tab/>
        </w:r>
        <w:r w:rsidR="00CD3595">
          <w:rPr>
            <w:b/>
            <w:noProof/>
            <w:webHidden/>
            <w:sz w:val="28"/>
            <w:szCs w:val="28"/>
          </w:rPr>
          <w:t>4</w:t>
        </w:r>
      </w:hyperlink>
    </w:p>
    <w:p w:rsidR="00CE77E8" w:rsidRPr="00CE77E8" w:rsidRDefault="00F62DA5">
      <w:pPr>
        <w:pStyle w:val="11"/>
        <w:rPr>
          <w:rFonts w:eastAsiaTheme="minorEastAsia"/>
          <w:b/>
          <w:noProof/>
          <w:sz w:val="28"/>
          <w:szCs w:val="28"/>
        </w:rPr>
      </w:pPr>
      <w:hyperlink w:anchor="_Toc146379654" w:history="1">
        <w:r w:rsidR="00CE77E8" w:rsidRPr="00CE77E8">
          <w:rPr>
            <w:rStyle w:val="a5"/>
            <w:rFonts w:eastAsia="標楷體"/>
            <w:b/>
            <w:noProof/>
            <w:spacing w:val="-20"/>
            <w:sz w:val="28"/>
            <w:szCs w:val="28"/>
          </w:rPr>
          <w:t>附表二：重要國內外運動賽會成就證明採計基準表</w:t>
        </w:r>
        <w:r w:rsidR="00CE77E8" w:rsidRPr="00CE77E8">
          <w:rPr>
            <w:b/>
            <w:noProof/>
            <w:webHidden/>
            <w:sz w:val="28"/>
            <w:szCs w:val="28"/>
          </w:rPr>
          <w:tab/>
        </w:r>
        <w:r w:rsidR="00CD3595">
          <w:rPr>
            <w:b/>
            <w:noProof/>
            <w:webHidden/>
            <w:sz w:val="28"/>
            <w:szCs w:val="28"/>
          </w:rPr>
          <w:t>5</w:t>
        </w:r>
      </w:hyperlink>
      <w:bookmarkStart w:id="0" w:name="_GoBack"/>
      <w:bookmarkEnd w:id="0"/>
    </w:p>
    <w:p w:rsidR="00B6266D" w:rsidRPr="002E15D3" w:rsidRDefault="00B6266D" w:rsidP="00B6266D">
      <w:pPr>
        <w:rPr>
          <w:rFonts w:eastAsia="標楷體"/>
          <w:bCs/>
          <w:sz w:val="28"/>
          <w:szCs w:val="28"/>
        </w:rPr>
      </w:pPr>
      <w:r w:rsidRPr="00CE77E8">
        <w:rPr>
          <w:rFonts w:eastAsia="標楷體"/>
          <w:b/>
          <w:bCs/>
          <w:sz w:val="28"/>
          <w:szCs w:val="28"/>
        </w:rPr>
        <w:fldChar w:fldCharType="end"/>
      </w:r>
    </w:p>
    <w:p w:rsidR="008D0708" w:rsidRPr="008D0708" w:rsidRDefault="008D0708" w:rsidP="008D0708">
      <w:pPr>
        <w:adjustRightInd/>
        <w:textAlignment w:val="auto"/>
        <w:rPr>
          <w:rFonts w:eastAsia="標楷體"/>
          <w:b/>
          <w:sz w:val="26"/>
          <w:szCs w:val="26"/>
        </w:rPr>
      </w:pPr>
      <w:r w:rsidRPr="008D0708">
        <w:rPr>
          <w:rFonts w:eastAsia="標楷體"/>
          <w:b/>
          <w:bCs/>
          <w:sz w:val="28"/>
          <w:szCs w:val="28"/>
        </w:rPr>
        <w:t>註：請列印甲表及乙表（單面輸出）</w:t>
      </w:r>
    </w:p>
    <w:p w:rsidR="00D934A8" w:rsidRDefault="00B6266D" w:rsidP="00005F71">
      <w:pPr>
        <w:pStyle w:val="1"/>
        <w:adjustRightInd w:val="0"/>
        <w:snapToGrid w:val="0"/>
        <w:spacing w:before="0" w:after="0" w:line="240" w:lineRule="auto"/>
        <w:jc w:val="center"/>
        <w:rPr>
          <w:rFonts w:ascii="Times New Roman" w:eastAsia="標楷體" w:hAnsi="Times New Roman"/>
          <w:b w:val="0"/>
          <w:spacing w:val="-20"/>
          <w:sz w:val="32"/>
        </w:rPr>
      </w:pPr>
      <w:r w:rsidRPr="002E15D3">
        <w:rPr>
          <w:rFonts w:ascii="Times New Roman" w:eastAsia="標楷體" w:hAnsi="Times New Roman"/>
          <w:b w:val="0"/>
          <w:spacing w:val="-20"/>
          <w:sz w:val="32"/>
        </w:rPr>
        <w:br w:type="page"/>
      </w:r>
    </w:p>
    <w:p w:rsidR="00D934A8" w:rsidRPr="00D934A8" w:rsidRDefault="00D934A8" w:rsidP="00D934A8">
      <w:pPr>
        <w:keepNext/>
        <w:snapToGrid w:val="0"/>
        <w:jc w:val="both"/>
        <w:textAlignment w:val="auto"/>
        <w:outlineLvl w:val="0"/>
        <w:rPr>
          <w:rFonts w:eastAsia="標楷體"/>
          <w:b/>
          <w:bCs/>
          <w:color w:val="000000"/>
          <w:spacing w:val="-6"/>
          <w:kern w:val="52"/>
          <w:sz w:val="34"/>
          <w:szCs w:val="34"/>
        </w:rPr>
      </w:pPr>
      <w:bookmarkStart w:id="1" w:name="_Toc146375708"/>
      <w:bookmarkStart w:id="2" w:name="_Toc146379651"/>
      <w:r w:rsidRPr="00D934A8">
        <w:rPr>
          <w:rFonts w:eastAsia="標楷體"/>
          <w:b/>
          <w:bCs/>
          <w:color w:val="000000"/>
          <w:spacing w:val="-6"/>
          <w:kern w:val="52"/>
          <w:sz w:val="34"/>
          <w:szCs w:val="34"/>
        </w:rPr>
        <w:lastRenderedPageBreak/>
        <w:t>弘光科技大學</w:t>
      </w:r>
      <w:r w:rsidRPr="00D934A8">
        <w:rPr>
          <w:rFonts w:eastAsia="標楷體" w:hint="eastAsia"/>
          <w:b/>
          <w:bCs/>
          <w:color w:val="000000"/>
          <w:spacing w:val="-6"/>
          <w:kern w:val="52"/>
          <w:sz w:val="34"/>
          <w:szCs w:val="34"/>
        </w:rPr>
        <w:t>體育類科教師以成就證明</w:t>
      </w:r>
      <w:r w:rsidRPr="00D934A8">
        <w:rPr>
          <w:rFonts w:eastAsia="標楷體"/>
          <w:b/>
          <w:bCs/>
          <w:color w:val="000000"/>
          <w:spacing w:val="-6"/>
          <w:kern w:val="52"/>
          <w:sz w:val="34"/>
          <w:szCs w:val="34"/>
        </w:rPr>
        <w:t>送審教師資格審查意見表（甲表）</w:t>
      </w:r>
      <w:bookmarkEnd w:id="1"/>
      <w:bookmarkEnd w:id="2"/>
    </w:p>
    <w:p w:rsidR="00D934A8" w:rsidRPr="00D934A8" w:rsidRDefault="00D934A8" w:rsidP="00F4320A">
      <w:pPr>
        <w:adjustRightInd/>
        <w:snapToGrid w:val="0"/>
        <w:spacing w:line="360" w:lineRule="exact"/>
        <w:textAlignment w:val="auto"/>
        <w:rPr>
          <w:rFonts w:ascii="標楷體" w:eastAsia="標楷體" w:hAnsi="標楷體"/>
          <w:sz w:val="28"/>
          <w:szCs w:val="32"/>
        </w:rPr>
      </w:pPr>
      <w:r w:rsidRPr="00D934A8">
        <w:rPr>
          <w:rFonts w:ascii="標楷體" w:eastAsia="標楷體" w:hAnsi="標楷體" w:hint="eastAsia"/>
          <w:sz w:val="28"/>
          <w:szCs w:val="32"/>
        </w:rPr>
        <w:t>表格編號</w:t>
      </w:r>
      <w:r w:rsidRPr="00F4320A">
        <w:rPr>
          <w:rFonts w:ascii="標楷體" w:eastAsia="標楷體" w:hAnsi="標楷體" w:hint="eastAsia"/>
          <w:sz w:val="28"/>
          <w:szCs w:val="32"/>
        </w:rPr>
        <w:t>：</w:t>
      </w:r>
      <w:r w:rsidRPr="00D934A8">
        <w:rPr>
          <w:rFonts w:ascii="標楷體" w:eastAsia="標楷體" w:hAnsi="標楷體" w:hint="eastAsia"/>
          <w:sz w:val="28"/>
          <w:szCs w:val="32"/>
        </w:rPr>
        <w:t>□</w:t>
      </w:r>
      <w:r w:rsidRPr="00D934A8">
        <w:rPr>
          <w:rFonts w:ascii="標楷體" w:eastAsia="標楷體" w:hAnsi="標楷體"/>
          <w:sz w:val="28"/>
          <w:szCs w:val="32"/>
        </w:rPr>
        <w:t>O</w:t>
      </w:r>
      <w:r w:rsidRPr="00D934A8">
        <w:rPr>
          <w:rFonts w:ascii="標楷體" w:eastAsia="標楷體" w:hAnsi="標楷體" w:hint="eastAsia"/>
          <w:sz w:val="28"/>
          <w:szCs w:val="32"/>
        </w:rPr>
        <w:t>1個人成就</w:t>
      </w:r>
      <w:r w:rsidRPr="00F4320A">
        <w:rPr>
          <w:rFonts w:ascii="標楷體" w:eastAsia="標楷體" w:hAnsi="標楷體" w:hint="eastAsia"/>
          <w:sz w:val="28"/>
          <w:szCs w:val="32"/>
        </w:rPr>
        <w:t xml:space="preserve"> </w:t>
      </w:r>
      <w:r w:rsidRPr="00D934A8">
        <w:rPr>
          <w:rFonts w:ascii="標楷體" w:eastAsia="標楷體" w:hAnsi="標楷體" w:hint="eastAsia"/>
          <w:sz w:val="28"/>
          <w:szCs w:val="32"/>
        </w:rPr>
        <w:t xml:space="preserve"> □</w:t>
      </w:r>
      <w:r w:rsidRPr="00D934A8">
        <w:rPr>
          <w:rFonts w:ascii="標楷體" w:eastAsia="標楷體" w:hAnsi="標楷體"/>
          <w:sz w:val="28"/>
          <w:szCs w:val="32"/>
        </w:rPr>
        <w:t>O</w:t>
      </w:r>
      <w:r w:rsidRPr="00D934A8">
        <w:rPr>
          <w:rFonts w:ascii="標楷體" w:eastAsia="標楷體" w:hAnsi="標楷體" w:hint="eastAsia"/>
          <w:sz w:val="28"/>
          <w:szCs w:val="32"/>
        </w:rPr>
        <w:t>2教師指導成就</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61"/>
        <w:gridCol w:w="1591"/>
        <w:gridCol w:w="576"/>
        <w:gridCol w:w="753"/>
        <w:gridCol w:w="822"/>
        <w:gridCol w:w="853"/>
        <w:gridCol w:w="1162"/>
        <w:gridCol w:w="427"/>
        <w:gridCol w:w="678"/>
        <w:gridCol w:w="714"/>
        <w:gridCol w:w="1137"/>
      </w:tblGrid>
      <w:tr w:rsidR="00D934A8" w:rsidRPr="00D934A8" w:rsidTr="009A4BBD">
        <w:trPr>
          <w:trHeight w:val="1047"/>
        </w:trPr>
        <w:tc>
          <w:tcPr>
            <w:tcW w:w="718" w:type="pct"/>
            <w:vAlign w:val="center"/>
          </w:tcPr>
          <w:p w:rsidR="00D934A8" w:rsidRPr="00D934A8" w:rsidRDefault="00D934A8" w:rsidP="00D934A8">
            <w:pPr>
              <w:snapToGrid w:val="0"/>
              <w:spacing w:line="0" w:lineRule="atLeast"/>
              <w:ind w:left="57" w:right="57"/>
              <w:jc w:val="distribute"/>
              <w:textAlignment w:val="auto"/>
              <w:rPr>
                <w:rFonts w:eastAsia="標楷體"/>
                <w:szCs w:val="24"/>
              </w:rPr>
            </w:pPr>
            <w:r w:rsidRPr="00D934A8">
              <w:rPr>
                <w:rFonts w:eastAsia="標楷體"/>
                <w:szCs w:val="24"/>
              </w:rPr>
              <w:t>著作編號</w:t>
            </w:r>
          </w:p>
        </w:tc>
        <w:tc>
          <w:tcPr>
            <w:tcW w:w="782" w:type="pct"/>
            <w:vAlign w:val="center"/>
          </w:tcPr>
          <w:p w:rsidR="00D934A8" w:rsidRPr="00D934A8" w:rsidRDefault="00D934A8" w:rsidP="00D934A8">
            <w:pPr>
              <w:snapToGrid w:val="0"/>
              <w:spacing w:line="0" w:lineRule="atLeast"/>
              <w:jc w:val="center"/>
              <w:textAlignment w:val="auto"/>
              <w:rPr>
                <w:rFonts w:eastAsia="標楷體"/>
                <w:szCs w:val="24"/>
              </w:rPr>
            </w:pPr>
          </w:p>
        </w:tc>
        <w:tc>
          <w:tcPr>
            <w:tcW w:w="283" w:type="pct"/>
            <w:vAlign w:val="center"/>
          </w:tcPr>
          <w:p w:rsidR="00D934A8" w:rsidRPr="00D934A8" w:rsidRDefault="00D934A8" w:rsidP="00D934A8">
            <w:pPr>
              <w:snapToGrid w:val="0"/>
              <w:spacing w:line="0" w:lineRule="atLeast"/>
              <w:jc w:val="center"/>
              <w:textAlignment w:val="auto"/>
              <w:rPr>
                <w:rFonts w:eastAsia="標楷體"/>
                <w:szCs w:val="24"/>
              </w:rPr>
            </w:pPr>
            <w:r w:rsidRPr="00D934A8">
              <w:rPr>
                <w:rFonts w:eastAsia="標楷體"/>
                <w:szCs w:val="24"/>
              </w:rPr>
              <w:t>送審</w:t>
            </w:r>
          </w:p>
          <w:p w:rsidR="00D934A8" w:rsidRPr="00D934A8" w:rsidRDefault="00D934A8" w:rsidP="00D934A8">
            <w:pPr>
              <w:snapToGrid w:val="0"/>
              <w:spacing w:line="0" w:lineRule="atLeast"/>
              <w:jc w:val="center"/>
              <w:textAlignment w:val="auto"/>
              <w:rPr>
                <w:rFonts w:eastAsia="標楷體"/>
                <w:szCs w:val="24"/>
              </w:rPr>
            </w:pPr>
          </w:p>
          <w:p w:rsidR="00D934A8" w:rsidRPr="00D934A8" w:rsidRDefault="00D934A8" w:rsidP="00D934A8">
            <w:pPr>
              <w:snapToGrid w:val="0"/>
              <w:spacing w:line="0" w:lineRule="atLeast"/>
              <w:jc w:val="center"/>
              <w:textAlignment w:val="auto"/>
              <w:rPr>
                <w:rFonts w:eastAsia="標楷體"/>
                <w:szCs w:val="24"/>
              </w:rPr>
            </w:pPr>
            <w:r w:rsidRPr="00D934A8">
              <w:rPr>
                <w:rFonts w:eastAsia="標楷體"/>
                <w:szCs w:val="24"/>
              </w:rPr>
              <w:t>學校</w:t>
            </w:r>
          </w:p>
        </w:tc>
        <w:tc>
          <w:tcPr>
            <w:tcW w:w="774" w:type="pct"/>
            <w:gridSpan w:val="2"/>
            <w:vAlign w:val="center"/>
          </w:tcPr>
          <w:p w:rsidR="00D934A8" w:rsidRPr="00D934A8" w:rsidRDefault="00D934A8" w:rsidP="00D934A8">
            <w:pPr>
              <w:snapToGrid w:val="0"/>
              <w:spacing w:line="0" w:lineRule="atLeast"/>
              <w:jc w:val="center"/>
              <w:textAlignment w:val="auto"/>
              <w:rPr>
                <w:rFonts w:eastAsia="標楷體"/>
                <w:szCs w:val="24"/>
              </w:rPr>
            </w:pPr>
            <w:r w:rsidRPr="00D934A8">
              <w:rPr>
                <w:rFonts w:eastAsia="標楷體"/>
                <w:szCs w:val="24"/>
              </w:rPr>
              <w:t>弘光科技大學</w:t>
            </w:r>
          </w:p>
        </w:tc>
        <w:tc>
          <w:tcPr>
            <w:tcW w:w="419" w:type="pct"/>
            <w:vAlign w:val="center"/>
          </w:tcPr>
          <w:p w:rsidR="00D934A8" w:rsidRPr="00D934A8" w:rsidRDefault="00D934A8" w:rsidP="00D934A8">
            <w:pPr>
              <w:snapToGrid w:val="0"/>
              <w:spacing w:line="0" w:lineRule="atLeast"/>
              <w:jc w:val="center"/>
              <w:textAlignment w:val="auto"/>
              <w:rPr>
                <w:rFonts w:eastAsia="標楷體"/>
                <w:szCs w:val="24"/>
              </w:rPr>
            </w:pPr>
            <w:r w:rsidRPr="00D934A8">
              <w:rPr>
                <w:rFonts w:eastAsia="標楷體"/>
                <w:szCs w:val="24"/>
              </w:rPr>
              <w:t>姓名</w:t>
            </w:r>
          </w:p>
        </w:tc>
        <w:tc>
          <w:tcPr>
            <w:tcW w:w="781" w:type="pct"/>
            <w:gridSpan w:val="2"/>
            <w:vAlign w:val="center"/>
          </w:tcPr>
          <w:p w:rsidR="00D934A8" w:rsidRPr="00D934A8" w:rsidRDefault="00D934A8" w:rsidP="00D934A8">
            <w:pPr>
              <w:tabs>
                <w:tab w:val="left" w:pos="392"/>
              </w:tabs>
              <w:snapToGrid w:val="0"/>
              <w:spacing w:line="0" w:lineRule="atLeast"/>
              <w:ind w:right="57"/>
              <w:jc w:val="center"/>
              <w:textAlignment w:val="auto"/>
              <w:rPr>
                <w:rFonts w:eastAsia="標楷體"/>
                <w:szCs w:val="24"/>
              </w:rPr>
            </w:pPr>
          </w:p>
        </w:tc>
        <w:tc>
          <w:tcPr>
            <w:tcW w:w="333" w:type="pct"/>
            <w:vAlign w:val="center"/>
          </w:tcPr>
          <w:p w:rsidR="00D934A8" w:rsidRPr="00D934A8" w:rsidRDefault="00D934A8" w:rsidP="00D934A8">
            <w:pPr>
              <w:snapToGrid w:val="0"/>
              <w:spacing w:line="0" w:lineRule="atLeast"/>
              <w:jc w:val="center"/>
              <w:textAlignment w:val="auto"/>
              <w:rPr>
                <w:rFonts w:eastAsia="標楷體"/>
                <w:szCs w:val="24"/>
              </w:rPr>
            </w:pPr>
            <w:r w:rsidRPr="00D934A8">
              <w:rPr>
                <w:rFonts w:eastAsia="標楷體"/>
                <w:szCs w:val="24"/>
              </w:rPr>
              <w:t>送審</w:t>
            </w:r>
          </w:p>
          <w:p w:rsidR="00D934A8" w:rsidRPr="00D934A8" w:rsidRDefault="00D934A8" w:rsidP="00D934A8">
            <w:pPr>
              <w:snapToGrid w:val="0"/>
              <w:spacing w:line="0" w:lineRule="atLeast"/>
              <w:jc w:val="center"/>
              <w:textAlignment w:val="auto"/>
              <w:rPr>
                <w:rFonts w:eastAsia="標楷體"/>
                <w:szCs w:val="24"/>
              </w:rPr>
            </w:pPr>
          </w:p>
          <w:p w:rsidR="00D934A8" w:rsidRPr="00D934A8" w:rsidRDefault="00D934A8" w:rsidP="00D934A8">
            <w:pPr>
              <w:snapToGrid w:val="0"/>
              <w:spacing w:line="0" w:lineRule="atLeast"/>
              <w:jc w:val="distribute"/>
              <w:textAlignment w:val="auto"/>
              <w:rPr>
                <w:rFonts w:eastAsia="標楷體"/>
                <w:szCs w:val="24"/>
              </w:rPr>
            </w:pPr>
            <w:r w:rsidRPr="00D934A8">
              <w:rPr>
                <w:rFonts w:eastAsia="標楷體"/>
                <w:szCs w:val="24"/>
              </w:rPr>
              <w:t>等級</w:t>
            </w:r>
          </w:p>
        </w:tc>
        <w:tc>
          <w:tcPr>
            <w:tcW w:w="910" w:type="pct"/>
            <w:gridSpan w:val="2"/>
            <w:vAlign w:val="center"/>
          </w:tcPr>
          <w:p w:rsidR="00D934A8" w:rsidRPr="00D934A8" w:rsidRDefault="00D934A8" w:rsidP="00D934A8">
            <w:pPr>
              <w:snapToGrid w:val="0"/>
              <w:spacing w:line="240" w:lineRule="exact"/>
              <w:ind w:leftChars="49" w:left="118" w:right="57"/>
              <w:jc w:val="both"/>
              <w:textAlignment w:val="auto"/>
              <w:rPr>
                <w:rFonts w:ascii="標楷體" w:eastAsia="標楷體" w:hAnsi="標楷體"/>
              </w:rPr>
            </w:pPr>
            <w:r w:rsidRPr="00D934A8">
              <w:rPr>
                <w:rFonts w:ascii="標楷體" w:eastAsia="標楷體" w:hAnsi="標楷體"/>
              </w:rPr>
              <w:t>□ 教　　授</w:t>
            </w:r>
          </w:p>
          <w:p w:rsidR="00D934A8" w:rsidRPr="00D934A8" w:rsidRDefault="00D934A8" w:rsidP="00D934A8">
            <w:pPr>
              <w:snapToGrid w:val="0"/>
              <w:spacing w:line="240" w:lineRule="exact"/>
              <w:ind w:leftChars="49" w:left="118" w:right="57"/>
              <w:jc w:val="both"/>
              <w:textAlignment w:val="auto"/>
              <w:rPr>
                <w:rFonts w:ascii="標楷體" w:eastAsia="標楷體" w:hAnsi="標楷體"/>
              </w:rPr>
            </w:pPr>
            <w:r w:rsidRPr="00D934A8">
              <w:rPr>
                <w:rFonts w:ascii="標楷體" w:eastAsia="標楷體" w:hAnsi="標楷體"/>
              </w:rPr>
              <w:t>□ 副 教 授</w:t>
            </w:r>
          </w:p>
          <w:p w:rsidR="00D934A8" w:rsidRPr="00D934A8" w:rsidRDefault="00D934A8" w:rsidP="00D934A8">
            <w:pPr>
              <w:snapToGrid w:val="0"/>
              <w:spacing w:line="240" w:lineRule="exact"/>
              <w:ind w:leftChars="49" w:left="118" w:right="57"/>
              <w:jc w:val="both"/>
              <w:textAlignment w:val="auto"/>
              <w:rPr>
                <w:rFonts w:ascii="標楷體" w:eastAsia="標楷體" w:hAnsi="標楷體"/>
              </w:rPr>
            </w:pPr>
            <w:r w:rsidRPr="00D934A8">
              <w:rPr>
                <w:rFonts w:ascii="標楷體" w:eastAsia="標楷體" w:hAnsi="標楷體"/>
              </w:rPr>
              <w:t>□ 助理教授</w:t>
            </w:r>
          </w:p>
          <w:p w:rsidR="00D934A8" w:rsidRPr="00D934A8" w:rsidRDefault="00D934A8" w:rsidP="00D934A8">
            <w:pPr>
              <w:snapToGrid w:val="0"/>
              <w:spacing w:line="240" w:lineRule="exact"/>
              <w:ind w:leftChars="49" w:left="118" w:right="57"/>
              <w:jc w:val="both"/>
              <w:textAlignment w:val="auto"/>
              <w:rPr>
                <w:rFonts w:eastAsia="標楷體"/>
                <w:szCs w:val="24"/>
              </w:rPr>
            </w:pPr>
            <w:r w:rsidRPr="00D934A8">
              <w:rPr>
                <w:rFonts w:ascii="標楷體" w:eastAsia="標楷體" w:hAnsi="標楷體"/>
              </w:rPr>
              <w:t>□ 講　　師</w:t>
            </w:r>
          </w:p>
        </w:tc>
      </w:tr>
      <w:tr w:rsidR="00D934A8" w:rsidRPr="00D934A8" w:rsidTr="00F4320A">
        <w:tblPrEx>
          <w:jc w:val="center"/>
        </w:tblPrEx>
        <w:trPr>
          <w:cantSplit/>
          <w:trHeight w:val="794"/>
          <w:jc w:val="center"/>
        </w:trPr>
        <w:tc>
          <w:tcPr>
            <w:tcW w:w="718" w:type="pct"/>
            <w:vAlign w:val="center"/>
          </w:tcPr>
          <w:p w:rsidR="00D934A8" w:rsidRPr="00D934A8" w:rsidRDefault="00D934A8" w:rsidP="00D934A8">
            <w:pPr>
              <w:snapToGrid w:val="0"/>
              <w:spacing w:line="0" w:lineRule="atLeast"/>
              <w:ind w:left="28" w:right="28"/>
              <w:jc w:val="distribute"/>
              <w:textAlignment w:val="auto"/>
              <w:rPr>
                <w:rFonts w:eastAsia="標楷體"/>
                <w:spacing w:val="-20"/>
                <w:szCs w:val="24"/>
              </w:rPr>
            </w:pPr>
            <w:r w:rsidRPr="00D934A8">
              <w:rPr>
                <w:rFonts w:eastAsia="標楷體"/>
                <w:spacing w:val="-20"/>
                <w:szCs w:val="24"/>
              </w:rPr>
              <w:t>代表著作名稱</w:t>
            </w:r>
          </w:p>
        </w:tc>
        <w:tc>
          <w:tcPr>
            <w:tcW w:w="4282" w:type="pct"/>
            <w:gridSpan w:val="10"/>
            <w:vAlign w:val="center"/>
          </w:tcPr>
          <w:p w:rsidR="00D934A8" w:rsidRPr="00D934A8" w:rsidRDefault="00D934A8" w:rsidP="00D934A8">
            <w:pPr>
              <w:snapToGrid w:val="0"/>
              <w:spacing w:line="0" w:lineRule="atLeast"/>
              <w:ind w:leftChars="20" w:left="48"/>
              <w:jc w:val="both"/>
              <w:textAlignment w:val="auto"/>
              <w:rPr>
                <w:rFonts w:eastAsia="標楷體"/>
                <w:szCs w:val="24"/>
              </w:rPr>
            </w:pPr>
          </w:p>
        </w:tc>
      </w:tr>
      <w:tr w:rsidR="00D934A8" w:rsidRPr="00D934A8" w:rsidTr="00F4320A">
        <w:tblPrEx>
          <w:jc w:val="center"/>
        </w:tblPrEx>
        <w:trPr>
          <w:cantSplit/>
          <w:trHeight w:val="680"/>
          <w:jc w:val="center"/>
        </w:trPr>
        <w:tc>
          <w:tcPr>
            <w:tcW w:w="718" w:type="pct"/>
            <w:vAlign w:val="center"/>
          </w:tcPr>
          <w:p w:rsidR="00D934A8" w:rsidRPr="00D934A8" w:rsidRDefault="00D934A8" w:rsidP="00D934A8">
            <w:pPr>
              <w:snapToGrid w:val="0"/>
              <w:spacing w:line="0" w:lineRule="atLeast"/>
              <w:jc w:val="distribute"/>
              <w:textAlignment w:val="auto"/>
              <w:rPr>
                <w:rFonts w:eastAsia="標楷體"/>
                <w:szCs w:val="24"/>
              </w:rPr>
            </w:pPr>
            <w:r w:rsidRPr="00D934A8">
              <w:rPr>
                <w:rFonts w:eastAsia="標楷體"/>
                <w:szCs w:val="24"/>
              </w:rPr>
              <w:t>說明</w:t>
            </w:r>
          </w:p>
        </w:tc>
        <w:tc>
          <w:tcPr>
            <w:tcW w:w="4282" w:type="pct"/>
            <w:gridSpan w:val="10"/>
            <w:vAlign w:val="center"/>
          </w:tcPr>
          <w:p w:rsidR="00D934A8" w:rsidRPr="00D934A8" w:rsidRDefault="00D934A8" w:rsidP="00D934A8">
            <w:pPr>
              <w:snapToGrid w:val="0"/>
              <w:spacing w:line="0" w:lineRule="atLeast"/>
              <w:ind w:leftChars="20" w:left="48"/>
              <w:jc w:val="both"/>
              <w:textAlignment w:val="auto"/>
              <w:rPr>
                <w:rFonts w:eastAsia="標楷體"/>
                <w:szCs w:val="24"/>
              </w:rPr>
            </w:pPr>
            <w:r w:rsidRPr="00D934A8">
              <w:rPr>
                <w:rFonts w:eastAsia="標楷體"/>
                <w:szCs w:val="24"/>
              </w:rPr>
              <w:t>1.</w:t>
            </w:r>
            <w:r w:rsidRPr="00D934A8">
              <w:rPr>
                <w:rFonts w:eastAsia="標楷體"/>
                <w:szCs w:val="24"/>
              </w:rPr>
              <w:t>審查案為送審教授等級時，及格分數為</w:t>
            </w:r>
            <w:r w:rsidRPr="00D934A8">
              <w:rPr>
                <w:rFonts w:eastAsia="標楷體"/>
                <w:szCs w:val="24"/>
                <w:bdr w:val="single" w:sz="4" w:space="0" w:color="auto"/>
              </w:rPr>
              <w:t>八十</w:t>
            </w:r>
            <w:r w:rsidRPr="00D934A8">
              <w:rPr>
                <w:rFonts w:eastAsia="標楷體"/>
                <w:szCs w:val="24"/>
              </w:rPr>
              <w:t>分以上。</w:t>
            </w:r>
          </w:p>
          <w:p w:rsidR="00D934A8" w:rsidRPr="00D934A8" w:rsidRDefault="00D934A8" w:rsidP="00D934A8">
            <w:pPr>
              <w:snapToGrid w:val="0"/>
              <w:spacing w:line="0" w:lineRule="atLeast"/>
              <w:ind w:leftChars="20" w:left="48"/>
              <w:jc w:val="both"/>
              <w:textAlignment w:val="auto"/>
              <w:rPr>
                <w:rFonts w:eastAsia="標楷體"/>
                <w:szCs w:val="24"/>
              </w:rPr>
            </w:pPr>
            <w:r w:rsidRPr="00D934A8">
              <w:rPr>
                <w:rFonts w:eastAsia="標楷體"/>
                <w:szCs w:val="24"/>
              </w:rPr>
              <w:t>2.</w:t>
            </w:r>
            <w:r w:rsidRPr="00D934A8">
              <w:rPr>
                <w:rFonts w:eastAsia="標楷體"/>
                <w:szCs w:val="24"/>
              </w:rPr>
              <w:t>審查案為送審副教授、助理教授、講師等級時，及格分數為</w:t>
            </w:r>
            <w:r w:rsidRPr="00D934A8">
              <w:rPr>
                <w:rFonts w:eastAsia="標楷體"/>
                <w:szCs w:val="24"/>
                <w:bdr w:val="single" w:sz="4" w:space="0" w:color="auto"/>
              </w:rPr>
              <w:t>七十五</w:t>
            </w:r>
            <w:r w:rsidRPr="00D934A8">
              <w:rPr>
                <w:rFonts w:eastAsia="標楷體"/>
                <w:szCs w:val="24"/>
              </w:rPr>
              <w:t>分以上。</w:t>
            </w:r>
          </w:p>
        </w:tc>
      </w:tr>
      <w:tr w:rsidR="00D934A8" w:rsidRPr="00D934A8" w:rsidTr="00D934A8">
        <w:tblPrEx>
          <w:jc w:val="center"/>
        </w:tblPrEx>
        <w:trPr>
          <w:cantSplit/>
          <w:trHeight w:val="397"/>
          <w:jc w:val="center"/>
        </w:trPr>
        <w:tc>
          <w:tcPr>
            <w:tcW w:w="718" w:type="pct"/>
            <w:vMerge w:val="restart"/>
            <w:vAlign w:val="center"/>
          </w:tcPr>
          <w:p w:rsidR="00D934A8" w:rsidRPr="00D934A8" w:rsidRDefault="00D934A8" w:rsidP="00D934A8">
            <w:pPr>
              <w:snapToGrid w:val="0"/>
              <w:spacing w:line="0" w:lineRule="atLeast"/>
              <w:ind w:leftChars="-1" w:left="-2"/>
              <w:jc w:val="center"/>
              <w:textAlignment w:val="auto"/>
              <w:rPr>
                <w:rFonts w:eastAsia="標楷體"/>
                <w:szCs w:val="24"/>
              </w:rPr>
            </w:pPr>
            <w:r w:rsidRPr="00D934A8">
              <w:rPr>
                <w:rFonts w:eastAsia="標楷體" w:hint="eastAsia"/>
                <w:szCs w:val="24"/>
              </w:rPr>
              <w:t>評分項目</w:t>
            </w:r>
          </w:p>
          <w:p w:rsidR="00D934A8" w:rsidRPr="00D934A8" w:rsidRDefault="00D934A8" w:rsidP="00D934A8">
            <w:pPr>
              <w:snapToGrid w:val="0"/>
              <w:spacing w:line="0" w:lineRule="atLeast"/>
              <w:ind w:leftChars="-1" w:left="-2"/>
              <w:jc w:val="center"/>
              <w:textAlignment w:val="auto"/>
              <w:rPr>
                <w:rFonts w:eastAsia="標楷體"/>
                <w:szCs w:val="24"/>
              </w:rPr>
            </w:pPr>
            <w:r w:rsidRPr="00D934A8">
              <w:rPr>
                <w:rFonts w:eastAsia="標楷體" w:hint="eastAsia"/>
                <w:szCs w:val="24"/>
              </w:rPr>
              <w:t>及標準</w:t>
            </w:r>
          </w:p>
        </w:tc>
        <w:tc>
          <w:tcPr>
            <w:tcW w:w="1435" w:type="pct"/>
            <w:gridSpan w:val="3"/>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代表成就證明</w:t>
            </w:r>
          </w:p>
        </w:tc>
        <w:tc>
          <w:tcPr>
            <w:tcW w:w="1394" w:type="pct"/>
            <w:gridSpan w:val="3"/>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代表成就競賽實務報告</w:t>
            </w:r>
          </w:p>
        </w:tc>
        <w:tc>
          <w:tcPr>
            <w:tcW w:w="894" w:type="pct"/>
            <w:gridSpan w:val="3"/>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參考成就</w:t>
            </w:r>
          </w:p>
        </w:tc>
        <w:tc>
          <w:tcPr>
            <w:tcW w:w="559" w:type="pct"/>
            <w:vMerge w:val="restart"/>
            <w:vAlign w:val="center"/>
          </w:tcPr>
          <w:p w:rsidR="00D934A8" w:rsidRPr="00D934A8" w:rsidRDefault="00D934A8" w:rsidP="00D934A8">
            <w:pPr>
              <w:snapToGrid w:val="0"/>
              <w:spacing w:line="0" w:lineRule="atLeast"/>
              <w:ind w:left="57"/>
              <w:jc w:val="center"/>
              <w:textAlignment w:val="auto"/>
              <w:rPr>
                <w:rFonts w:eastAsia="標楷體"/>
                <w:szCs w:val="24"/>
              </w:rPr>
            </w:pPr>
            <w:r w:rsidRPr="00D934A8">
              <w:rPr>
                <w:rFonts w:eastAsia="標楷體"/>
                <w:szCs w:val="24"/>
              </w:rPr>
              <w:t>總分</w:t>
            </w:r>
          </w:p>
        </w:tc>
      </w:tr>
      <w:tr w:rsidR="00D934A8" w:rsidRPr="00D934A8" w:rsidTr="00D934A8">
        <w:tblPrEx>
          <w:jc w:val="center"/>
        </w:tblPrEx>
        <w:trPr>
          <w:cantSplit/>
          <w:trHeight w:val="728"/>
          <w:jc w:val="center"/>
        </w:trPr>
        <w:tc>
          <w:tcPr>
            <w:tcW w:w="718" w:type="pct"/>
            <w:vMerge/>
            <w:vAlign w:val="center"/>
          </w:tcPr>
          <w:p w:rsidR="00D934A8" w:rsidRPr="00D934A8" w:rsidRDefault="00D934A8" w:rsidP="00D934A8">
            <w:pPr>
              <w:snapToGrid w:val="0"/>
              <w:spacing w:line="0" w:lineRule="atLeast"/>
              <w:ind w:leftChars="-1" w:left="-2"/>
              <w:jc w:val="distribute"/>
              <w:textAlignment w:val="auto"/>
              <w:rPr>
                <w:rFonts w:eastAsia="標楷體"/>
                <w:szCs w:val="24"/>
              </w:rPr>
            </w:pPr>
          </w:p>
        </w:tc>
        <w:tc>
          <w:tcPr>
            <w:tcW w:w="1435" w:type="pct"/>
            <w:gridSpan w:val="3"/>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教師本人競賽成就</w:t>
            </w:r>
            <w:r>
              <w:rPr>
                <w:rFonts w:eastAsia="標楷體" w:hint="eastAsia"/>
                <w:szCs w:val="24"/>
              </w:rPr>
              <w:t>：</w:t>
            </w:r>
          </w:p>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參加運動賽會競賽成就</w:t>
            </w:r>
          </w:p>
        </w:tc>
        <w:tc>
          <w:tcPr>
            <w:tcW w:w="1394" w:type="pct"/>
            <w:gridSpan w:val="3"/>
            <w:vMerge w:val="restart"/>
          </w:tcPr>
          <w:p w:rsidR="00D934A8" w:rsidRPr="00D934A8" w:rsidRDefault="00D934A8" w:rsidP="00D934A8">
            <w:pPr>
              <w:snapToGrid w:val="0"/>
              <w:spacing w:line="0" w:lineRule="atLeast"/>
              <w:ind w:left="57" w:right="57"/>
              <w:jc w:val="both"/>
              <w:textAlignment w:val="auto"/>
              <w:rPr>
                <w:rFonts w:eastAsia="標楷體"/>
                <w:szCs w:val="24"/>
              </w:rPr>
            </w:pPr>
            <w:r w:rsidRPr="00D934A8">
              <w:rPr>
                <w:rFonts w:eastAsia="標楷體" w:hint="eastAsia"/>
                <w:szCs w:val="24"/>
              </w:rPr>
              <w:t>內容包括：</w:t>
            </w:r>
          </w:p>
          <w:p w:rsidR="00D934A8" w:rsidRPr="00D934A8" w:rsidRDefault="00D934A8" w:rsidP="00D934A8">
            <w:pPr>
              <w:snapToGrid w:val="0"/>
              <w:spacing w:line="0" w:lineRule="atLeast"/>
              <w:ind w:leftChars="29" w:left="730" w:right="57" w:hangingChars="275" w:hanging="660"/>
              <w:jc w:val="both"/>
              <w:textAlignment w:val="auto"/>
              <w:rPr>
                <w:rFonts w:eastAsia="標楷體"/>
                <w:szCs w:val="24"/>
              </w:rPr>
            </w:pPr>
            <w:r w:rsidRPr="00D934A8">
              <w:rPr>
                <w:rFonts w:eastAsia="標楷體" w:hint="eastAsia"/>
                <w:szCs w:val="24"/>
              </w:rPr>
              <w:t>（一）個案描述</w:t>
            </w:r>
          </w:p>
          <w:p w:rsidR="00D934A8" w:rsidRPr="00D934A8" w:rsidRDefault="00D934A8" w:rsidP="00D934A8">
            <w:pPr>
              <w:snapToGrid w:val="0"/>
              <w:spacing w:line="0" w:lineRule="atLeast"/>
              <w:ind w:leftChars="29" w:left="730" w:right="57" w:hangingChars="275" w:hanging="660"/>
              <w:jc w:val="both"/>
              <w:textAlignment w:val="auto"/>
              <w:rPr>
                <w:rFonts w:eastAsia="標楷體"/>
                <w:szCs w:val="24"/>
              </w:rPr>
            </w:pPr>
            <w:r w:rsidRPr="00D934A8">
              <w:rPr>
                <w:rFonts w:eastAsia="標楷體" w:hint="eastAsia"/>
                <w:szCs w:val="24"/>
              </w:rPr>
              <w:t>（二）學理基礎</w:t>
            </w:r>
          </w:p>
          <w:p w:rsidR="00D934A8" w:rsidRPr="00D934A8" w:rsidRDefault="00D934A8" w:rsidP="00D934A8">
            <w:pPr>
              <w:snapToGrid w:val="0"/>
              <w:spacing w:line="0" w:lineRule="atLeast"/>
              <w:ind w:leftChars="29" w:left="730" w:right="57" w:hangingChars="275" w:hanging="660"/>
              <w:jc w:val="both"/>
              <w:textAlignment w:val="auto"/>
              <w:rPr>
                <w:rFonts w:eastAsia="標楷體"/>
                <w:szCs w:val="24"/>
              </w:rPr>
            </w:pPr>
            <w:r w:rsidRPr="00D934A8">
              <w:rPr>
                <w:rFonts w:eastAsia="標楷體" w:hint="eastAsia"/>
                <w:szCs w:val="24"/>
              </w:rPr>
              <w:t>（三）本人訓練（含參賽）計畫或指導他人訓練（含參賽）計畫</w:t>
            </w:r>
          </w:p>
          <w:p w:rsidR="00D934A8" w:rsidRPr="00D934A8" w:rsidRDefault="00D934A8" w:rsidP="00D934A8">
            <w:pPr>
              <w:snapToGrid w:val="0"/>
              <w:spacing w:line="0" w:lineRule="atLeast"/>
              <w:ind w:leftChars="29" w:left="730" w:right="57" w:hangingChars="275" w:hanging="660"/>
              <w:jc w:val="both"/>
              <w:textAlignment w:val="auto"/>
              <w:rPr>
                <w:rFonts w:eastAsia="標楷體"/>
                <w:szCs w:val="24"/>
              </w:rPr>
            </w:pPr>
            <w:r w:rsidRPr="00D934A8">
              <w:rPr>
                <w:rFonts w:eastAsia="標楷體" w:hint="eastAsia"/>
                <w:szCs w:val="24"/>
              </w:rPr>
              <w:t>（四）本人訓練過程與成果（含參賽）或指導他人訓練（含參賽）過程與成果</w:t>
            </w:r>
          </w:p>
        </w:tc>
        <w:tc>
          <w:tcPr>
            <w:tcW w:w="894" w:type="pct"/>
            <w:gridSpan w:val="3"/>
            <w:vMerge w:val="restart"/>
            <w:vAlign w:val="center"/>
          </w:tcPr>
          <w:p w:rsidR="00D934A8" w:rsidRPr="00D934A8" w:rsidRDefault="00D934A8" w:rsidP="00D934A8">
            <w:pPr>
              <w:snapToGrid w:val="0"/>
              <w:spacing w:line="0" w:lineRule="atLeast"/>
              <w:ind w:left="57" w:right="57"/>
              <w:jc w:val="both"/>
              <w:textAlignment w:val="auto"/>
              <w:rPr>
                <w:rFonts w:eastAsia="標楷體"/>
                <w:szCs w:val="24"/>
              </w:rPr>
            </w:pPr>
            <w:r w:rsidRPr="00D934A8">
              <w:rPr>
                <w:rFonts w:eastAsia="標楷體" w:hint="eastAsia"/>
                <w:szCs w:val="24"/>
              </w:rPr>
              <w:t>提出送審</w:t>
            </w:r>
            <w:r w:rsidRPr="00D934A8">
              <w:rPr>
                <w:rFonts w:eastAsia="標楷體"/>
                <w:szCs w:val="24"/>
              </w:rPr>
              <w:t>前五年內，且自取得</w:t>
            </w:r>
            <w:r w:rsidRPr="00D934A8">
              <w:rPr>
                <w:rFonts w:eastAsia="標楷體" w:hint="eastAsia"/>
                <w:szCs w:val="24"/>
              </w:rPr>
              <w:t>前一等級至本次申請等級在運動表現、指導成就或學術著作等之具體成果（含階段教練指導成就）。</w:t>
            </w:r>
          </w:p>
        </w:tc>
        <w:tc>
          <w:tcPr>
            <w:tcW w:w="559" w:type="pct"/>
            <w:vMerge/>
            <w:vAlign w:val="center"/>
          </w:tcPr>
          <w:p w:rsidR="00D934A8" w:rsidRPr="00D934A8" w:rsidRDefault="00D934A8" w:rsidP="00D934A8">
            <w:pPr>
              <w:snapToGrid w:val="0"/>
              <w:spacing w:line="0" w:lineRule="atLeast"/>
              <w:ind w:left="57"/>
              <w:textAlignment w:val="auto"/>
              <w:rPr>
                <w:rFonts w:eastAsia="標楷體"/>
                <w:szCs w:val="24"/>
              </w:rPr>
            </w:pPr>
          </w:p>
        </w:tc>
      </w:tr>
      <w:tr w:rsidR="00D934A8" w:rsidRPr="00D934A8" w:rsidTr="00D934A8">
        <w:tblPrEx>
          <w:jc w:val="center"/>
        </w:tblPrEx>
        <w:trPr>
          <w:cantSplit/>
          <w:trHeight w:val="728"/>
          <w:jc w:val="center"/>
        </w:trPr>
        <w:tc>
          <w:tcPr>
            <w:tcW w:w="718" w:type="pct"/>
            <w:vMerge/>
            <w:vAlign w:val="center"/>
          </w:tcPr>
          <w:p w:rsidR="00D934A8" w:rsidRPr="00D934A8" w:rsidRDefault="00D934A8" w:rsidP="00D934A8">
            <w:pPr>
              <w:snapToGrid w:val="0"/>
              <w:spacing w:line="0" w:lineRule="atLeast"/>
              <w:ind w:leftChars="-1" w:left="-2"/>
              <w:jc w:val="distribute"/>
              <w:textAlignment w:val="auto"/>
              <w:rPr>
                <w:rFonts w:eastAsia="標楷體"/>
                <w:szCs w:val="24"/>
              </w:rPr>
            </w:pPr>
          </w:p>
        </w:tc>
        <w:tc>
          <w:tcPr>
            <w:tcW w:w="1435" w:type="pct"/>
            <w:gridSpan w:val="3"/>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hint="eastAsia"/>
                <w:szCs w:val="24"/>
              </w:rPr>
              <w:t>教師指導運動員競賽成就</w:t>
            </w:r>
            <w:r>
              <w:rPr>
                <w:rFonts w:eastAsia="標楷體" w:hint="eastAsia"/>
                <w:szCs w:val="24"/>
              </w:rPr>
              <w:t>：</w:t>
            </w:r>
            <w:r w:rsidRPr="00D934A8">
              <w:rPr>
                <w:rFonts w:eastAsia="標楷體" w:hint="eastAsia"/>
                <w:szCs w:val="24"/>
              </w:rPr>
              <w:t>指導選手成就</w:t>
            </w:r>
          </w:p>
        </w:tc>
        <w:tc>
          <w:tcPr>
            <w:tcW w:w="1394" w:type="pct"/>
            <w:gridSpan w:val="3"/>
            <w:vMerge/>
            <w:vAlign w:val="center"/>
          </w:tcPr>
          <w:p w:rsidR="00D934A8" w:rsidRPr="00D934A8" w:rsidRDefault="00D934A8" w:rsidP="00D934A8">
            <w:pPr>
              <w:snapToGrid w:val="0"/>
              <w:spacing w:line="0" w:lineRule="atLeast"/>
              <w:ind w:left="57" w:right="57"/>
              <w:jc w:val="center"/>
              <w:textAlignment w:val="auto"/>
              <w:rPr>
                <w:rFonts w:eastAsia="標楷體"/>
                <w:szCs w:val="24"/>
              </w:rPr>
            </w:pPr>
          </w:p>
        </w:tc>
        <w:tc>
          <w:tcPr>
            <w:tcW w:w="894" w:type="pct"/>
            <w:gridSpan w:val="3"/>
            <w:vMerge/>
            <w:vAlign w:val="center"/>
          </w:tcPr>
          <w:p w:rsidR="00D934A8" w:rsidRPr="00D934A8" w:rsidRDefault="00D934A8" w:rsidP="00D934A8">
            <w:pPr>
              <w:snapToGrid w:val="0"/>
              <w:spacing w:line="0" w:lineRule="atLeast"/>
              <w:ind w:left="57" w:right="57"/>
              <w:jc w:val="both"/>
              <w:textAlignment w:val="auto"/>
              <w:rPr>
                <w:rFonts w:eastAsia="標楷體"/>
                <w:szCs w:val="24"/>
              </w:rPr>
            </w:pPr>
          </w:p>
        </w:tc>
        <w:tc>
          <w:tcPr>
            <w:tcW w:w="559" w:type="pct"/>
            <w:vMerge/>
            <w:vAlign w:val="center"/>
          </w:tcPr>
          <w:p w:rsidR="00D934A8" w:rsidRPr="00D934A8" w:rsidRDefault="00D934A8" w:rsidP="00D934A8">
            <w:pPr>
              <w:snapToGrid w:val="0"/>
              <w:spacing w:line="0" w:lineRule="atLeast"/>
              <w:ind w:left="57"/>
              <w:textAlignment w:val="auto"/>
              <w:rPr>
                <w:rFonts w:eastAsia="標楷體"/>
                <w:szCs w:val="24"/>
              </w:rPr>
            </w:pPr>
          </w:p>
        </w:tc>
      </w:tr>
      <w:tr w:rsidR="00D934A8" w:rsidRPr="00D934A8" w:rsidTr="00F4320A">
        <w:tblPrEx>
          <w:jc w:val="center"/>
        </w:tblPrEx>
        <w:trPr>
          <w:cantSplit/>
          <w:trHeight w:val="510"/>
          <w:jc w:val="center"/>
        </w:trPr>
        <w:tc>
          <w:tcPr>
            <w:tcW w:w="718" w:type="pct"/>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szCs w:val="24"/>
              </w:rPr>
              <w:t>教授</w:t>
            </w:r>
          </w:p>
        </w:tc>
        <w:tc>
          <w:tcPr>
            <w:tcW w:w="1435"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25%</w:t>
            </w:r>
          </w:p>
        </w:tc>
        <w:tc>
          <w:tcPr>
            <w:tcW w:w="13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45%</w:t>
            </w:r>
          </w:p>
        </w:tc>
        <w:tc>
          <w:tcPr>
            <w:tcW w:w="8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559" w:type="pct"/>
            <w:vMerge w:val="restart"/>
            <w:vAlign w:val="center"/>
          </w:tcPr>
          <w:p w:rsidR="00D934A8" w:rsidRPr="00D934A8" w:rsidRDefault="00D934A8" w:rsidP="00D934A8">
            <w:pPr>
              <w:snapToGrid w:val="0"/>
              <w:spacing w:line="0" w:lineRule="atLeast"/>
              <w:ind w:left="57"/>
              <w:jc w:val="center"/>
              <w:textAlignment w:val="auto"/>
              <w:rPr>
                <w:rFonts w:eastAsia="標楷體"/>
                <w:szCs w:val="24"/>
              </w:rPr>
            </w:pPr>
          </w:p>
        </w:tc>
      </w:tr>
      <w:tr w:rsidR="00D934A8" w:rsidRPr="00D934A8" w:rsidTr="00F4320A">
        <w:tblPrEx>
          <w:jc w:val="center"/>
        </w:tblPrEx>
        <w:trPr>
          <w:cantSplit/>
          <w:trHeight w:val="510"/>
          <w:jc w:val="center"/>
        </w:trPr>
        <w:tc>
          <w:tcPr>
            <w:tcW w:w="718" w:type="pct"/>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szCs w:val="24"/>
              </w:rPr>
              <w:t>副教授</w:t>
            </w:r>
          </w:p>
        </w:tc>
        <w:tc>
          <w:tcPr>
            <w:tcW w:w="1435"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13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40%</w:t>
            </w:r>
          </w:p>
        </w:tc>
        <w:tc>
          <w:tcPr>
            <w:tcW w:w="8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559" w:type="pct"/>
            <w:vMerge/>
            <w:vAlign w:val="center"/>
          </w:tcPr>
          <w:p w:rsidR="00D934A8" w:rsidRPr="00D934A8" w:rsidRDefault="00D934A8" w:rsidP="00D934A8">
            <w:pPr>
              <w:snapToGrid w:val="0"/>
              <w:spacing w:line="0" w:lineRule="atLeast"/>
              <w:ind w:left="57"/>
              <w:jc w:val="center"/>
              <w:textAlignment w:val="auto"/>
              <w:rPr>
                <w:rFonts w:eastAsia="標楷體"/>
                <w:szCs w:val="24"/>
              </w:rPr>
            </w:pPr>
          </w:p>
        </w:tc>
      </w:tr>
      <w:tr w:rsidR="00D934A8" w:rsidRPr="00D934A8" w:rsidTr="00F4320A">
        <w:tblPrEx>
          <w:jc w:val="center"/>
        </w:tblPrEx>
        <w:trPr>
          <w:cantSplit/>
          <w:trHeight w:val="510"/>
          <w:jc w:val="center"/>
        </w:trPr>
        <w:tc>
          <w:tcPr>
            <w:tcW w:w="718" w:type="pct"/>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szCs w:val="24"/>
              </w:rPr>
              <w:t>助理教授</w:t>
            </w:r>
          </w:p>
        </w:tc>
        <w:tc>
          <w:tcPr>
            <w:tcW w:w="1435"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35%</w:t>
            </w:r>
          </w:p>
        </w:tc>
        <w:tc>
          <w:tcPr>
            <w:tcW w:w="13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35%</w:t>
            </w:r>
          </w:p>
        </w:tc>
        <w:tc>
          <w:tcPr>
            <w:tcW w:w="8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559" w:type="pct"/>
            <w:vMerge/>
            <w:vAlign w:val="center"/>
          </w:tcPr>
          <w:p w:rsidR="00D934A8" w:rsidRPr="00D934A8" w:rsidRDefault="00D934A8" w:rsidP="00D934A8">
            <w:pPr>
              <w:snapToGrid w:val="0"/>
              <w:spacing w:line="0" w:lineRule="atLeast"/>
              <w:ind w:left="57"/>
              <w:jc w:val="center"/>
              <w:textAlignment w:val="auto"/>
              <w:rPr>
                <w:rFonts w:eastAsia="標楷體"/>
                <w:szCs w:val="24"/>
              </w:rPr>
            </w:pPr>
          </w:p>
        </w:tc>
      </w:tr>
      <w:tr w:rsidR="00D934A8" w:rsidRPr="00D934A8" w:rsidTr="00F4320A">
        <w:tblPrEx>
          <w:jc w:val="center"/>
        </w:tblPrEx>
        <w:trPr>
          <w:cantSplit/>
          <w:trHeight w:val="510"/>
          <w:jc w:val="center"/>
        </w:trPr>
        <w:tc>
          <w:tcPr>
            <w:tcW w:w="718" w:type="pct"/>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szCs w:val="24"/>
              </w:rPr>
              <w:t>講師</w:t>
            </w:r>
          </w:p>
        </w:tc>
        <w:tc>
          <w:tcPr>
            <w:tcW w:w="1435"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40%</w:t>
            </w:r>
          </w:p>
        </w:tc>
        <w:tc>
          <w:tcPr>
            <w:tcW w:w="13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894" w:type="pct"/>
            <w:gridSpan w:val="3"/>
            <w:vAlign w:val="center"/>
          </w:tcPr>
          <w:p w:rsidR="00D934A8" w:rsidRPr="00D934A8" w:rsidRDefault="00D934A8" w:rsidP="00D934A8">
            <w:pPr>
              <w:spacing w:before="120" w:line="240" w:lineRule="exact"/>
              <w:ind w:left="57" w:right="57"/>
              <w:jc w:val="center"/>
              <w:rPr>
                <w:rFonts w:eastAsia="標楷體"/>
              </w:rPr>
            </w:pPr>
            <w:r w:rsidRPr="00D934A8">
              <w:rPr>
                <w:rFonts w:eastAsia="標楷體"/>
              </w:rPr>
              <w:t>30%</w:t>
            </w:r>
          </w:p>
        </w:tc>
        <w:tc>
          <w:tcPr>
            <w:tcW w:w="559" w:type="pct"/>
            <w:vMerge/>
            <w:vAlign w:val="center"/>
          </w:tcPr>
          <w:p w:rsidR="00D934A8" w:rsidRPr="00D934A8" w:rsidRDefault="00D934A8" w:rsidP="00D934A8">
            <w:pPr>
              <w:snapToGrid w:val="0"/>
              <w:spacing w:line="0" w:lineRule="atLeast"/>
              <w:ind w:left="57"/>
              <w:jc w:val="center"/>
              <w:textAlignment w:val="auto"/>
              <w:rPr>
                <w:rFonts w:eastAsia="標楷體"/>
                <w:szCs w:val="24"/>
              </w:rPr>
            </w:pPr>
          </w:p>
        </w:tc>
      </w:tr>
      <w:tr w:rsidR="00D934A8" w:rsidRPr="00D934A8" w:rsidTr="00F4320A">
        <w:tblPrEx>
          <w:jc w:val="center"/>
        </w:tblPrEx>
        <w:trPr>
          <w:cantSplit/>
          <w:trHeight w:val="510"/>
          <w:jc w:val="center"/>
        </w:trPr>
        <w:tc>
          <w:tcPr>
            <w:tcW w:w="718" w:type="pct"/>
            <w:vAlign w:val="center"/>
          </w:tcPr>
          <w:p w:rsidR="00D934A8" w:rsidRPr="00D934A8" w:rsidRDefault="00D934A8" w:rsidP="00D934A8">
            <w:pPr>
              <w:snapToGrid w:val="0"/>
              <w:spacing w:line="0" w:lineRule="atLeast"/>
              <w:ind w:left="57" w:right="57"/>
              <w:jc w:val="center"/>
              <w:textAlignment w:val="auto"/>
              <w:rPr>
                <w:rFonts w:eastAsia="標楷體"/>
                <w:szCs w:val="24"/>
              </w:rPr>
            </w:pPr>
            <w:r w:rsidRPr="00D934A8">
              <w:rPr>
                <w:rFonts w:eastAsia="標楷體"/>
                <w:szCs w:val="24"/>
              </w:rPr>
              <w:t>得分</w:t>
            </w:r>
          </w:p>
        </w:tc>
        <w:tc>
          <w:tcPr>
            <w:tcW w:w="1435" w:type="pct"/>
            <w:gridSpan w:val="3"/>
            <w:vAlign w:val="center"/>
          </w:tcPr>
          <w:p w:rsidR="00D934A8" w:rsidRPr="00D934A8" w:rsidRDefault="00D934A8" w:rsidP="00D934A8">
            <w:pPr>
              <w:adjustRightInd/>
              <w:spacing w:line="440" w:lineRule="exact"/>
              <w:ind w:left="57" w:right="57"/>
              <w:jc w:val="center"/>
              <w:textAlignment w:val="auto"/>
              <w:rPr>
                <w:rFonts w:ascii="標楷體" w:eastAsia="標楷體" w:hAnsi="標楷體"/>
                <w:sz w:val="28"/>
                <w:szCs w:val="24"/>
              </w:rPr>
            </w:pPr>
          </w:p>
        </w:tc>
        <w:tc>
          <w:tcPr>
            <w:tcW w:w="1394" w:type="pct"/>
            <w:gridSpan w:val="3"/>
            <w:vAlign w:val="center"/>
          </w:tcPr>
          <w:p w:rsidR="00D934A8" w:rsidRPr="00D934A8" w:rsidRDefault="00D934A8" w:rsidP="00D934A8">
            <w:pPr>
              <w:adjustRightInd/>
              <w:spacing w:line="440" w:lineRule="exact"/>
              <w:ind w:left="57" w:right="57"/>
              <w:jc w:val="center"/>
              <w:textAlignment w:val="auto"/>
              <w:rPr>
                <w:rFonts w:ascii="標楷體" w:eastAsia="標楷體" w:hAnsi="標楷體"/>
                <w:sz w:val="28"/>
                <w:szCs w:val="24"/>
              </w:rPr>
            </w:pPr>
          </w:p>
        </w:tc>
        <w:tc>
          <w:tcPr>
            <w:tcW w:w="894" w:type="pct"/>
            <w:gridSpan w:val="3"/>
            <w:vAlign w:val="center"/>
          </w:tcPr>
          <w:p w:rsidR="00D934A8" w:rsidRPr="00D934A8" w:rsidRDefault="00D934A8" w:rsidP="00D934A8">
            <w:pPr>
              <w:adjustRightInd/>
              <w:spacing w:line="440" w:lineRule="exact"/>
              <w:ind w:left="57" w:right="57"/>
              <w:jc w:val="center"/>
              <w:textAlignment w:val="auto"/>
              <w:rPr>
                <w:rFonts w:ascii="標楷體" w:eastAsia="標楷體" w:hAnsi="標楷體"/>
                <w:sz w:val="28"/>
                <w:szCs w:val="24"/>
              </w:rPr>
            </w:pPr>
          </w:p>
        </w:tc>
        <w:tc>
          <w:tcPr>
            <w:tcW w:w="559" w:type="pct"/>
            <w:vMerge/>
            <w:vAlign w:val="center"/>
          </w:tcPr>
          <w:p w:rsidR="00D934A8" w:rsidRPr="00D934A8" w:rsidRDefault="00D934A8" w:rsidP="00D934A8">
            <w:pPr>
              <w:snapToGrid w:val="0"/>
              <w:spacing w:line="0" w:lineRule="atLeast"/>
              <w:ind w:left="57"/>
              <w:jc w:val="center"/>
              <w:textAlignment w:val="auto"/>
              <w:rPr>
                <w:rFonts w:eastAsia="標楷體"/>
                <w:szCs w:val="24"/>
              </w:rPr>
            </w:pPr>
          </w:p>
        </w:tc>
      </w:tr>
      <w:tr w:rsidR="00D934A8" w:rsidRPr="00D934A8" w:rsidTr="00F4320A">
        <w:tblPrEx>
          <w:jc w:val="center"/>
        </w:tblPrEx>
        <w:trPr>
          <w:cantSplit/>
          <w:trHeight w:val="907"/>
          <w:jc w:val="center"/>
        </w:trPr>
        <w:tc>
          <w:tcPr>
            <w:tcW w:w="718" w:type="pct"/>
            <w:vAlign w:val="center"/>
          </w:tcPr>
          <w:p w:rsidR="00D934A8" w:rsidRPr="00D934A8" w:rsidRDefault="00D934A8" w:rsidP="00F4320A">
            <w:pPr>
              <w:snapToGrid w:val="0"/>
              <w:spacing w:line="280" w:lineRule="exact"/>
              <w:ind w:left="57"/>
              <w:jc w:val="center"/>
              <w:textAlignment w:val="auto"/>
              <w:rPr>
                <w:rFonts w:eastAsia="標楷體"/>
                <w:szCs w:val="24"/>
              </w:rPr>
            </w:pPr>
            <w:r w:rsidRPr="00D934A8">
              <w:rPr>
                <w:rFonts w:eastAsia="標楷體"/>
                <w:szCs w:val="24"/>
              </w:rPr>
              <w:t>審查人簽章</w:t>
            </w:r>
          </w:p>
        </w:tc>
        <w:tc>
          <w:tcPr>
            <w:tcW w:w="1839" w:type="pct"/>
            <w:gridSpan w:val="4"/>
            <w:vAlign w:val="center"/>
          </w:tcPr>
          <w:p w:rsidR="00D934A8" w:rsidRPr="00D934A8" w:rsidRDefault="00D934A8" w:rsidP="00F4320A">
            <w:pPr>
              <w:snapToGrid w:val="0"/>
              <w:spacing w:line="280" w:lineRule="exact"/>
              <w:ind w:left="57"/>
              <w:textAlignment w:val="auto"/>
              <w:rPr>
                <w:rFonts w:eastAsia="標楷體"/>
                <w:szCs w:val="24"/>
              </w:rPr>
            </w:pPr>
          </w:p>
        </w:tc>
        <w:tc>
          <w:tcPr>
            <w:tcW w:w="990" w:type="pct"/>
            <w:gridSpan w:val="2"/>
            <w:vAlign w:val="center"/>
          </w:tcPr>
          <w:p w:rsidR="00D934A8" w:rsidRPr="00D934A8" w:rsidRDefault="00D934A8" w:rsidP="00F4320A">
            <w:pPr>
              <w:snapToGrid w:val="0"/>
              <w:spacing w:line="280" w:lineRule="exact"/>
              <w:ind w:left="57"/>
              <w:jc w:val="center"/>
              <w:textAlignment w:val="auto"/>
              <w:rPr>
                <w:rFonts w:eastAsia="標楷體"/>
                <w:szCs w:val="24"/>
              </w:rPr>
            </w:pPr>
            <w:r w:rsidRPr="00D934A8">
              <w:rPr>
                <w:rFonts w:eastAsia="標楷體"/>
                <w:szCs w:val="24"/>
              </w:rPr>
              <w:t>審畢日期</w:t>
            </w:r>
          </w:p>
        </w:tc>
        <w:tc>
          <w:tcPr>
            <w:tcW w:w="1453" w:type="pct"/>
            <w:gridSpan w:val="4"/>
            <w:vAlign w:val="center"/>
          </w:tcPr>
          <w:p w:rsidR="00D934A8" w:rsidRPr="00D934A8" w:rsidRDefault="00D934A8" w:rsidP="00F4320A">
            <w:pPr>
              <w:snapToGrid w:val="0"/>
              <w:spacing w:line="280" w:lineRule="exact"/>
              <w:ind w:left="170" w:right="113"/>
              <w:jc w:val="center"/>
              <w:textAlignment w:val="auto"/>
              <w:rPr>
                <w:rFonts w:eastAsia="標楷體"/>
                <w:szCs w:val="24"/>
              </w:rPr>
            </w:pPr>
            <w:r w:rsidRPr="00D934A8">
              <w:rPr>
                <w:rFonts w:eastAsia="標楷體"/>
                <w:szCs w:val="24"/>
              </w:rPr>
              <w:t xml:space="preserve">　　年　　月　　日</w:t>
            </w:r>
          </w:p>
        </w:tc>
      </w:tr>
    </w:tbl>
    <w:p w:rsidR="00E57E90" w:rsidRPr="00F4320A" w:rsidRDefault="00E57E90" w:rsidP="00F4320A">
      <w:pPr>
        <w:snapToGrid w:val="0"/>
        <w:spacing w:line="240" w:lineRule="exact"/>
        <w:rPr>
          <w:rFonts w:eastAsia="標楷體"/>
          <w:sz w:val="22"/>
          <w:szCs w:val="24"/>
        </w:rPr>
      </w:pPr>
      <w:r w:rsidRPr="00F4320A">
        <w:rPr>
          <w:rFonts w:eastAsia="標楷體"/>
          <w:sz w:val="22"/>
          <w:szCs w:val="24"/>
        </w:rPr>
        <w:t>※</w:t>
      </w:r>
      <w:r w:rsidRPr="00F4320A">
        <w:rPr>
          <w:rFonts w:eastAsia="標楷體"/>
          <w:sz w:val="22"/>
          <w:szCs w:val="24"/>
        </w:rPr>
        <w:t>審查評定基準：</w:t>
      </w:r>
    </w:p>
    <w:p w:rsidR="003143B9" w:rsidRPr="00F4320A" w:rsidRDefault="003143B9" w:rsidP="00F4320A">
      <w:pPr>
        <w:snapToGrid w:val="0"/>
        <w:spacing w:line="240" w:lineRule="exact"/>
        <w:ind w:leftChars="128" w:left="487" w:hangingChars="82" w:hanging="180"/>
        <w:jc w:val="both"/>
        <w:rPr>
          <w:rFonts w:eastAsia="標楷體"/>
          <w:sz w:val="22"/>
          <w:szCs w:val="24"/>
        </w:rPr>
      </w:pPr>
      <w:r w:rsidRPr="00F4320A">
        <w:rPr>
          <w:rFonts w:eastAsia="標楷體" w:hint="eastAsia"/>
          <w:sz w:val="22"/>
          <w:szCs w:val="24"/>
        </w:rPr>
        <w:t>1.</w:t>
      </w:r>
      <w:r w:rsidRPr="00F4320A">
        <w:rPr>
          <w:rFonts w:eastAsia="標楷體" w:hint="eastAsia"/>
          <w:sz w:val="22"/>
          <w:szCs w:val="24"/>
        </w:rPr>
        <w:t>教授：應在該運動領域內，參加或擔任教練指導訓練他人參加重要國際及國內運動賽會，有獨特及持續性成就及競賽實務報告（或著作），並有具體特優成果者。</w:t>
      </w:r>
    </w:p>
    <w:p w:rsidR="003143B9" w:rsidRPr="00F4320A" w:rsidRDefault="003143B9" w:rsidP="00F4320A">
      <w:pPr>
        <w:snapToGrid w:val="0"/>
        <w:spacing w:line="240" w:lineRule="exact"/>
        <w:ind w:leftChars="128" w:left="487" w:hangingChars="82" w:hanging="180"/>
        <w:jc w:val="both"/>
        <w:rPr>
          <w:rFonts w:eastAsia="標楷體"/>
          <w:sz w:val="22"/>
          <w:szCs w:val="24"/>
        </w:rPr>
      </w:pPr>
      <w:r w:rsidRPr="00F4320A">
        <w:rPr>
          <w:rFonts w:eastAsia="標楷體" w:hint="eastAsia"/>
          <w:sz w:val="22"/>
          <w:szCs w:val="24"/>
        </w:rPr>
        <w:t>2.</w:t>
      </w:r>
      <w:r w:rsidRPr="00F4320A">
        <w:rPr>
          <w:rFonts w:eastAsia="標楷體" w:hint="eastAsia"/>
          <w:sz w:val="22"/>
          <w:szCs w:val="24"/>
        </w:rPr>
        <w:t>副教授：應在該運動領域內，參加或擔任教練指導訓練他人參加重要國際及國內運動賽會，有持續性成就及競賽實務報告（或著作），並有優良成果者。</w:t>
      </w:r>
    </w:p>
    <w:p w:rsidR="003143B9" w:rsidRPr="00F4320A" w:rsidRDefault="003143B9" w:rsidP="00F4320A">
      <w:pPr>
        <w:snapToGrid w:val="0"/>
        <w:spacing w:line="240" w:lineRule="exact"/>
        <w:ind w:leftChars="128" w:left="487" w:hangingChars="82" w:hanging="180"/>
        <w:jc w:val="both"/>
        <w:rPr>
          <w:rFonts w:eastAsia="標楷體"/>
          <w:sz w:val="22"/>
          <w:szCs w:val="24"/>
        </w:rPr>
      </w:pPr>
      <w:r w:rsidRPr="00F4320A">
        <w:rPr>
          <w:rFonts w:eastAsia="標楷體" w:hint="eastAsia"/>
          <w:sz w:val="22"/>
          <w:szCs w:val="24"/>
        </w:rPr>
        <w:t>3.</w:t>
      </w:r>
      <w:r w:rsidRPr="00F4320A">
        <w:rPr>
          <w:rFonts w:eastAsia="標楷體" w:hint="eastAsia"/>
          <w:sz w:val="22"/>
          <w:szCs w:val="24"/>
        </w:rPr>
        <w:t>助理教授：應在該運動領域內，參加或擔任教練指導訓練他人參加重要國際及國內運動賽會，有良好成果，並有相當於博士論文水準之競賽實務報告及有獨立研究之能力者。</w:t>
      </w:r>
    </w:p>
    <w:p w:rsidR="003143B9" w:rsidRPr="00F4320A" w:rsidRDefault="003143B9" w:rsidP="00F4320A">
      <w:pPr>
        <w:snapToGrid w:val="0"/>
        <w:spacing w:line="240" w:lineRule="exact"/>
        <w:ind w:leftChars="128" w:left="487" w:hangingChars="82" w:hanging="180"/>
        <w:jc w:val="both"/>
        <w:rPr>
          <w:rFonts w:eastAsia="標楷體"/>
          <w:sz w:val="22"/>
          <w:szCs w:val="24"/>
        </w:rPr>
      </w:pPr>
      <w:r w:rsidRPr="00F4320A">
        <w:rPr>
          <w:rFonts w:eastAsia="標楷體" w:hint="eastAsia"/>
          <w:sz w:val="22"/>
          <w:szCs w:val="24"/>
        </w:rPr>
        <w:t>4.</w:t>
      </w:r>
      <w:r w:rsidRPr="00F4320A">
        <w:rPr>
          <w:rFonts w:eastAsia="標楷體" w:hint="eastAsia"/>
          <w:sz w:val="22"/>
          <w:szCs w:val="24"/>
        </w:rPr>
        <w:t>講師：應在該運動領域內，參加或擔任教練指導訓練他人參加重要國際及國內運動賽會，有成績，並有相當於碩士論文水準之競賽實務報告者。</w:t>
      </w:r>
    </w:p>
    <w:p w:rsidR="003143B9" w:rsidRPr="003143B9" w:rsidRDefault="003143B9" w:rsidP="00F4320A">
      <w:pPr>
        <w:snapToGrid w:val="0"/>
        <w:spacing w:line="240" w:lineRule="exact"/>
        <w:ind w:leftChars="11" w:left="26"/>
        <w:jc w:val="both"/>
        <w:textAlignment w:val="auto"/>
        <w:rPr>
          <w:rFonts w:eastAsia="標楷體"/>
          <w:color w:val="000000"/>
          <w:sz w:val="22"/>
          <w:szCs w:val="24"/>
        </w:rPr>
      </w:pPr>
      <w:r w:rsidRPr="003143B9">
        <w:rPr>
          <w:rFonts w:eastAsia="標楷體"/>
          <w:color w:val="000000"/>
          <w:sz w:val="22"/>
          <w:szCs w:val="24"/>
        </w:rPr>
        <w:t>※</w:t>
      </w:r>
      <w:r w:rsidRPr="003143B9">
        <w:rPr>
          <w:rFonts w:eastAsia="標楷體"/>
          <w:color w:val="000000"/>
          <w:sz w:val="22"/>
          <w:szCs w:val="24"/>
        </w:rPr>
        <w:t>附註：</w:t>
      </w:r>
    </w:p>
    <w:p w:rsidR="003143B9" w:rsidRPr="003143B9" w:rsidRDefault="003143B9" w:rsidP="00F4320A">
      <w:pPr>
        <w:snapToGrid w:val="0"/>
        <w:spacing w:line="240" w:lineRule="exact"/>
        <w:ind w:leftChars="95" w:left="382" w:hangingChars="70" w:hanging="154"/>
        <w:jc w:val="both"/>
        <w:textAlignment w:val="auto"/>
        <w:rPr>
          <w:rFonts w:eastAsia="標楷體"/>
          <w:color w:val="000000"/>
          <w:sz w:val="22"/>
          <w:szCs w:val="24"/>
        </w:rPr>
      </w:pPr>
      <w:r w:rsidRPr="003143B9">
        <w:rPr>
          <w:rFonts w:eastAsia="標楷體" w:hint="eastAsia"/>
          <w:color w:val="000000"/>
          <w:sz w:val="22"/>
          <w:szCs w:val="24"/>
        </w:rPr>
        <w:t>1.</w:t>
      </w:r>
      <w:r w:rsidRPr="003143B9">
        <w:rPr>
          <w:rFonts w:eastAsia="標楷體"/>
          <w:color w:val="000000"/>
          <w:sz w:val="22"/>
          <w:szCs w:val="24"/>
        </w:rPr>
        <w:t>『</w:t>
      </w:r>
      <w:r w:rsidRPr="003143B9">
        <w:rPr>
          <w:rFonts w:eastAsia="標楷體" w:hint="eastAsia"/>
          <w:color w:val="000000"/>
          <w:sz w:val="22"/>
          <w:szCs w:val="24"/>
        </w:rPr>
        <w:t>送審前五年內，且自取得</w:t>
      </w:r>
      <w:r w:rsidRPr="00F4320A">
        <w:rPr>
          <w:rFonts w:eastAsia="標楷體" w:hint="eastAsia"/>
          <w:color w:val="000000"/>
          <w:sz w:val="22"/>
          <w:szCs w:val="24"/>
        </w:rPr>
        <w:t>前一等級至本次申請等級間之具體成就</w:t>
      </w:r>
      <w:r w:rsidRPr="003143B9">
        <w:rPr>
          <w:rFonts w:eastAsia="標楷體"/>
          <w:color w:val="000000"/>
          <w:sz w:val="22"/>
          <w:szCs w:val="24"/>
        </w:rPr>
        <w:t>』包含代表成果；送審人曾於前述期限內懷孕或生產者，得申請延長</w:t>
      </w:r>
      <w:r w:rsidR="00F4320A" w:rsidRPr="00F4320A">
        <w:rPr>
          <w:rFonts w:eastAsia="標楷體" w:hint="eastAsia"/>
          <w:color w:val="000000"/>
          <w:sz w:val="22"/>
          <w:szCs w:val="24"/>
        </w:rPr>
        <w:t>代表成就及參考成就年限各</w:t>
      </w:r>
      <w:r w:rsidR="00F4320A" w:rsidRPr="00F4320A">
        <w:rPr>
          <w:rFonts w:eastAsia="標楷體" w:hint="eastAsia"/>
          <w:color w:val="000000"/>
          <w:sz w:val="22"/>
          <w:szCs w:val="24"/>
        </w:rPr>
        <w:t>2</w:t>
      </w:r>
      <w:r w:rsidR="00F4320A" w:rsidRPr="00F4320A">
        <w:rPr>
          <w:rFonts w:eastAsia="標楷體" w:hint="eastAsia"/>
          <w:color w:val="000000"/>
          <w:sz w:val="22"/>
          <w:szCs w:val="24"/>
        </w:rPr>
        <w:t>年</w:t>
      </w:r>
      <w:r w:rsidRPr="003143B9">
        <w:rPr>
          <w:rFonts w:eastAsia="標楷體"/>
          <w:color w:val="000000"/>
          <w:sz w:val="22"/>
          <w:szCs w:val="24"/>
        </w:rPr>
        <w:t>。</w:t>
      </w:r>
    </w:p>
    <w:p w:rsidR="003143B9" w:rsidRDefault="00F4320A" w:rsidP="00F4320A">
      <w:pPr>
        <w:snapToGrid w:val="0"/>
        <w:spacing w:line="240" w:lineRule="exact"/>
        <w:ind w:leftChars="95" w:left="382" w:hangingChars="70" w:hanging="154"/>
        <w:jc w:val="both"/>
        <w:textAlignment w:val="auto"/>
        <w:rPr>
          <w:rFonts w:eastAsia="標楷體"/>
          <w:color w:val="000000"/>
          <w:sz w:val="22"/>
          <w:szCs w:val="24"/>
          <w:u w:val="single"/>
        </w:rPr>
      </w:pPr>
      <w:r w:rsidRPr="00F4320A">
        <w:rPr>
          <w:rFonts w:eastAsia="標楷體"/>
          <w:color w:val="000000"/>
          <w:sz w:val="22"/>
          <w:szCs w:val="24"/>
          <w:u w:val="single"/>
        </w:rPr>
        <w:t>2</w:t>
      </w:r>
      <w:r w:rsidR="003143B9" w:rsidRPr="003143B9">
        <w:rPr>
          <w:rFonts w:eastAsia="標楷體"/>
          <w:color w:val="000000"/>
          <w:sz w:val="22"/>
          <w:szCs w:val="24"/>
          <w:u w:val="single"/>
        </w:rPr>
        <w:t>.</w:t>
      </w:r>
      <w:r w:rsidR="003143B9" w:rsidRPr="003143B9">
        <w:rPr>
          <w:rFonts w:eastAsia="標楷體"/>
          <w:color w:val="000000"/>
          <w:sz w:val="22"/>
          <w:szCs w:val="24"/>
          <w:u w:val="single"/>
        </w:rPr>
        <w:t>本校自</w:t>
      </w:r>
      <w:r w:rsidR="003143B9" w:rsidRPr="003143B9">
        <w:rPr>
          <w:rFonts w:eastAsia="標楷體"/>
          <w:color w:val="000000"/>
          <w:sz w:val="22"/>
          <w:szCs w:val="24"/>
          <w:u w:val="single"/>
        </w:rPr>
        <w:t>99</w:t>
      </w:r>
      <w:r w:rsidR="003143B9" w:rsidRPr="003143B9">
        <w:rPr>
          <w:rFonts w:eastAsia="標楷體"/>
          <w:color w:val="000000"/>
          <w:sz w:val="22"/>
          <w:szCs w:val="24"/>
          <w:u w:val="single"/>
        </w:rPr>
        <w:t>學年度第</w:t>
      </w:r>
      <w:r w:rsidR="003143B9" w:rsidRPr="003143B9">
        <w:rPr>
          <w:rFonts w:eastAsia="標楷體"/>
          <w:color w:val="000000"/>
          <w:sz w:val="22"/>
          <w:szCs w:val="24"/>
          <w:u w:val="single"/>
        </w:rPr>
        <w:t>2</w:t>
      </w:r>
      <w:r w:rsidR="003143B9" w:rsidRPr="003143B9">
        <w:rPr>
          <w:rFonts w:eastAsia="標楷體"/>
          <w:color w:val="000000"/>
          <w:sz w:val="22"/>
          <w:szCs w:val="24"/>
          <w:u w:val="single"/>
        </w:rPr>
        <w:t>學期起教育部已全面授權自行審查教師資格，外審結果應提交相關教師評審委員會審議。</w:t>
      </w:r>
    </w:p>
    <w:p w:rsidR="00F4320A" w:rsidRPr="003143B9" w:rsidRDefault="00F4320A" w:rsidP="003143B9">
      <w:pPr>
        <w:snapToGrid w:val="0"/>
        <w:spacing w:afterLines="10" w:after="36" w:line="0" w:lineRule="atLeast"/>
        <w:ind w:leftChars="95" w:left="382" w:hangingChars="70" w:hanging="154"/>
        <w:jc w:val="both"/>
        <w:textAlignment w:val="auto"/>
        <w:rPr>
          <w:rFonts w:eastAsia="標楷體"/>
          <w:color w:val="000000"/>
          <w:sz w:val="22"/>
          <w:szCs w:val="24"/>
        </w:rPr>
      </w:pPr>
    </w:p>
    <w:p w:rsidR="00F4320A" w:rsidRPr="00F4320A" w:rsidRDefault="00F4320A" w:rsidP="00F4320A">
      <w:pPr>
        <w:snapToGrid w:val="0"/>
        <w:spacing w:beforeLines="10" w:before="36" w:line="0" w:lineRule="atLeast"/>
        <w:textAlignment w:val="auto"/>
        <w:rPr>
          <w:rFonts w:eastAsia="標楷體"/>
          <w:szCs w:val="24"/>
        </w:rPr>
      </w:pPr>
      <w:r w:rsidRPr="00F4320A">
        <w:rPr>
          <w:rFonts w:eastAsia="標楷體"/>
          <w:szCs w:val="24"/>
        </w:rPr>
        <w:t>※</w:t>
      </w:r>
      <w:r w:rsidRPr="00F4320A">
        <w:rPr>
          <w:rFonts w:eastAsia="標楷體"/>
          <w:szCs w:val="24"/>
        </w:rPr>
        <w:t>聯絡電話：</w:t>
      </w:r>
      <w:r w:rsidRPr="00F4320A">
        <w:rPr>
          <w:rFonts w:eastAsia="標楷體"/>
          <w:szCs w:val="24"/>
        </w:rPr>
        <w:t>(04)26318652</w:t>
      </w:r>
      <w:r w:rsidRPr="00F4320A">
        <w:rPr>
          <w:rFonts w:eastAsia="標楷體"/>
          <w:szCs w:val="24"/>
        </w:rPr>
        <w:t>轉分機</w:t>
      </w:r>
    </w:p>
    <w:p w:rsidR="00F4320A" w:rsidRDefault="00F4320A" w:rsidP="00F4320A">
      <w:pPr>
        <w:snapToGrid w:val="0"/>
        <w:spacing w:line="0" w:lineRule="atLeast"/>
        <w:textAlignment w:val="auto"/>
      </w:pPr>
      <w:r w:rsidRPr="00F4320A">
        <w:rPr>
          <w:rFonts w:eastAsia="標楷體"/>
          <w:szCs w:val="24"/>
        </w:rPr>
        <w:t>※</w:t>
      </w:r>
      <w:r w:rsidRPr="00F4320A">
        <w:rPr>
          <w:rFonts w:eastAsia="標楷體"/>
          <w:szCs w:val="24"/>
        </w:rPr>
        <w:t>聯絡人：</w:t>
      </w:r>
      <w:r w:rsidR="006A1F46">
        <w:br w:type="page"/>
      </w:r>
    </w:p>
    <w:p w:rsidR="00F4320A" w:rsidRPr="00D934A8" w:rsidRDefault="00F4320A" w:rsidP="00F4320A">
      <w:pPr>
        <w:keepNext/>
        <w:snapToGrid w:val="0"/>
        <w:jc w:val="both"/>
        <w:textAlignment w:val="auto"/>
        <w:outlineLvl w:val="0"/>
        <w:rPr>
          <w:rFonts w:eastAsia="標楷體"/>
          <w:b/>
          <w:bCs/>
          <w:color w:val="000000"/>
          <w:spacing w:val="-6"/>
          <w:kern w:val="52"/>
          <w:sz w:val="34"/>
          <w:szCs w:val="34"/>
        </w:rPr>
      </w:pPr>
      <w:bookmarkStart w:id="3" w:name="_Toc146379652"/>
      <w:r w:rsidRPr="00D934A8">
        <w:rPr>
          <w:rFonts w:eastAsia="標楷體"/>
          <w:b/>
          <w:bCs/>
          <w:color w:val="000000"/>
          <w:spacing w:val="-6"/>
          <w:kern w:val="52"/>
          <w:sz w:val="34"/>
          <w:szCs w:val="34"/>
        </w:rPr>
        <w:lastRenderedPageBreak/>
        <w:t>弘光科技大學</w:t>
      </w:r>
      <w:r w:rsidRPr="00D934A8">
        <w:rPr>
          <w:rFonts w:eastAsia="標楷體" w:hint="eastAsia"/>
          <w:b/>
          <w:bCs/>
          <w:color w:val="000000"/>
          <w:spacing w:val="-6"/>
          <w:kern w:val="52"/>
          <w:sz w:val="34"/>
          <w:szCs w:val="34"/>
        </w:rPr>
        <w:t>體育類科教師以成就證明</w:t>
      </w:r>
      <w:r w:rsidRPr="00D934A8">
        <w:rPr>
          <w:rFonts w:eastAsia="標楷體"/>
          <w:b/>
          <w:bCs/>
          <w:color w:val="000000"/>
          <w:spacing w:val="-6"/>
          <w:kern w:val="52"/>
          <w:sz w:val="34"/>
          <w:szCs w:val="34"/>
        </w:rPr>
        <w:t>送審教師資格審查意見表（</w:t>
      </w:r>
      <w:r>
        <w:rPr>
          <w:rFonts w:eastAsia="標楷體"/>
          <w:b/>
          <w:bCs/>
          <w:color w:val="000000"/>
          <w:spacing w:val="-6"/>
          <w:kern w:val="52"/>
          <w:sz w:val="34"/>
          <w:szCs w:val="34"/>
        </w:rPr>
        <w:t>乙</w:t>
      </w:r>
      <w:r w:rsidRPr="00D934A8">
        <w:rPr>
          <w:rFonts w:eastAsia="標楷體"/>
          <w:b/>
          <w:bCs/>
          <w:color w:val="000000"/>
          <w:spacing w:val="-6"/>
          <w:kern w:val="52"/>
          <w:sz w:val="34"/>
          <w:szCs w:val="34"/>
        </w:rPr>
        <w:t>表）</w:t>
      </w:r>
      <w:bookmarkEnd w:id="3"/>
    </w:p>
    <w:p w:rsidR="00F4320A" w:rsidRPr="00D934A8" w:rsidRDefault="00F4320A" w:rsidP="00F4320A">
      <w:pPr>
        <w:adjustRightInd/>
        <w:snapToGrid w:val="0"/>
        <w:spacing w:line="360" w:lineRule="exact"/>
        <w:textAlignment w:val="auto"/>
        <w:rPr>
          <w:rFonts w:ascii="標楷體" w:eastAsia="標楷體" w:hAnsi="標楷體"/>
          <w:sz w:val="28"/>
          <w:szCs w:val="32"/>
        </w:rPr>
      </w:pPr>
      <w:r w:rsidRPr="00D934A8">
        <w:rPr>
          <w:rFonts w:ascii="標楷體" w:eastAsia="標楷體" w:hAnsi="標楷體" w:hint="eastAsia"/>
          <w:sz w:val="28"/>
          <w:szCs w:val="32"/>
        </w:rPr>
        <w:t>表格編號</w:t>
      </w:r>
      <w:r w:rsidRPr="00F4320A">
        <w:rPr>
          <w:rFonts w:ascii="標楷體" w:eastAsia="標楷體" w:hAnsi="標楷體" w:hint="eastAsia"/>
          <w:sz w:val="28"/>
          <w:szCs w:val="32"/>
        </w:rPr>
        <w:t>：</w:t>
      </w:r>
      <w:r w:rsidRPr="00D934A8">
        <w:rPr>
          <w:rFonts w:ascii="標楷體" w:eastAsia="標楷體" w:hAnsi="標楷體" w:hint="eastAsia"/>
          <w:sz w:val="28"/>
          <w:szCs w:val="32"/>
        </w:rPr>
        <w:t>□</w:t>
      </w:r>
      <w:r w:rsidRPr="00D934A8">
        <w:rPr>
          <w:rFonts w:ascii="標楷體" w:eastAsia="標楷體" w:hAnsi="標楷體"/>
          <w:sz w:val="28"/>
          <w:szCs w:val="32"/>
        </w:rPr>
        <w:t>O</w:t>
      </w:r>
      <w:r w:rsidRPr="00D934A8">
        <w:rPr>
          <w:rFonts w:ascii="標楷體" w:eastAsia="標楷體" w:hAnsi="標楷體" w:hint="eastAsia"/>
          <w:sz w:val="28"/>
          <w:szCs w:val="32"/>
        </w:rPr>
        <w:t>1個人成就</w:t>
      </w:r>
      <w:r w:rsidRPr="00F4320A">
        <w:rPr>
          <w:rFonts w:ascii="標楷體" w:eastAsia="標楷體" w:hAnsi="標楷體" w:hint="eastAsia"/>
          <w:sz w:val="28"/>
          <w:szCs w:val="32"/>
        </w:rPr>
        <w:t xml:space="preserve"> </w:t>
      </w:r>
      <w:r w:rsidRPr="00D934A8">
        <w:rPr>
          <w:rFonts w:ascii="標楷體" w:eastAsia="標楷體" w:hAnsi="標楷體" w:hint="eastAsia"/>
          <w:sz w:val="28"/>
          <w:szCs w:val="32"/>
        </w:rPr>
        <w:t xml:space="preserve"> □</w:t>
      </w:r>
      <w:r w:rsidRPr="00D934A8">
        <w:rPr>
          <w:rFonts w:ascii="標楷體" w:eastAsia="標楷體" w:hAnsi="標楷體"/>
          <w:sz w:val="28"/>
          <w:szCs w:val="32"/>
        </w:rPr>
        <w:t>O</w:t>
      </w:r>
      <w:r w:rsidRPr="00D934A8">
        <w:rPr>
          <w:rFonts w:ascii="標楷體" w:eastAsia="標楷體" w:hAnsi="標楷體" w:hint="eastAsia"/>
          <w:sz w:val="28"/>
          <w:szCs w:val="32"/>
        </w:rPr>
        <w:t>2教師指導成就</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2"/>
        <w:gridCol w:w="1980"/>
        <w:gridCol w:w="1080"/>
        <w:gridCol w:w="503"/>
        <w:gridCol w:w="2017"/>
        <w:gridCol w:w="900"/>
        <w:gridCol w:w="2238"/>
      </w:tblGrid>
      <w:tr w:rsidR="00F4320A" w:rsidRPr="00F4320A" w:rsidTr="009A4BBD">
        <w:trPr>
          <w:cantSplit/>
          <w:trHeight w:val="907"/>
          <w:jc w:val="center"/>
        </w:trPr>
        <w:tc>
          <w:tcPr>
            <w:tcW w:w="1592" w:type="dxa"/>
            <w:tcBorders>
              <w:top w:val="single" w:sz="12" w:space="0" w:color="auto"/>
              <w:left w:val="single" w:sz="12" w:space="0" w:color="auto"/>
              <w:bottom w:val="single" w:sz="6" w:space="0" w:color="auto"/>
              <w:right w:val="single" w:sz="6" w:space="0" w:color="auto"/>
            </w:tcBorders>
            <w:vAlign w:val="center"/>
          </w:tcPr>
          <w:p w:rsidR="00F4320A" w:rsidRPr="00F4320A" w:rsidRDefault="00F4320A" w:rsidP="00F4320A">
            <w:pPr>
              <w:snapToGrid w:val="0"/>
              <w:spacing w:line="300" w:lineRule="exact"/>
              <w:ind w:left="57" w:right="57"/>
              <w:jc w:val="distribute"/>
              <w:textAlignment w:val="auto"/>
              <w:rPr>
                <w:rFonts w:eastAsia="標楷體"/>
                <w:szCs w:val="24"/>
              </w:rPr>
            </w:pPr>
            <w:r w:rsidRPr="00F4320A">
              <w:rPr>
                <w:rFonts w:eastAsia="標楷體"/>
                <w:noProof/>
                <w:szCs w:val="24"/>
              </w:rPr>
              <w:t>送審學校</w:t>
            </w:r>
          </w:p>
        </w:tc>
        <w:tc>
          <w:tcPr>
            <w:tcW w:w="1980" w:type="dxa"/>
            <w:tcBorders>
              <w:top w:val="single" w:sz="12" w:space="0" w:color="auto"/>
              <w:left w:val="single" w:sz="6" w:space="0" w:color="auto"/>
              <w:bottom w:val="single" w:sz="6" w:space="0" w:color="auto"/>
              <w:right w:val="single" w:sz="6" w:space="0" w:color="auto"/>
            </w:tcBorders>
            <w:vAlign w:val="center"/>
          </w:tcPr>
          <w:p w:rsidR="00F4320A" w:rsidRPr="00F4320A" w:rsidRDefault="00F4320A" w:rsidP="00F4320A">
            <w:pPr>
              <w:snapToGrid w:val="0"/>
              <w:spacing w:line="300" w:lineRule="exact"/>
              <w:jc w:val="center"/>
              <w:textAlignment w:val="auto"/>
              <w:rPr>
                <w:rFonts w:eastAsia="標楷體"/>
                <w:szCs w:val="24"/>
              </w:rPr>
            </w:pPr>
            <w:r w:rsidRPr="00F4320A">
              <w:rPr>
                <w:rFonts w:eastAsia="標楷體"/>
                <w:szCs w:val="24"/>
              </w:rPr>
              <w:t>弘光科技大學</w:t>
            </w:r>
          </w:p>
        </w:tc>
        <w:tc>
          <w:tcPr>
            <w:tcW w:w="1080" w:type="dxa"/>
            <w:tcBorders>
              <w:top w:val="single" w:sz="12" w:space="0" w:color="auto"/>
              <w:left w:val="single" w:sz="6" w:space="0" w:color="auto"/>
              <w:bottom w:val="single" w:sz="6" w:space="0" w:color="auto"/>
              <w:right w:val="single" w:sz="6" w:space="0" w:color="auto"/>
            </w:tcBorders>
            <w:vAlign w:val="center"/>
          </w:tcPr>
          <w:p w:rsidR="00F4320A" w:rsidRPr="00F4320A" w:rsidRDefault="00F4320A" w:rsidP="00F4320A">
            <w:pPr>
              <w:snapToGrid w:val="0"/>
              <w:spacing w:line="300" w:lineRule="exact"/>
              <w:jc w:val="center"/>
              <w:textAlignment w:val="auto"/>
              <w:rPr>
                <w:rFonts w:eastAsia="標楷體"/>
                <w:szCs w:val="24"/>
              </w:rPr>
            </w:pPr>
            <w:r w:rsidRPr="00F4320A">
              <w:rPr>
                <w:rFonts w:eastAsia="標楷體"/>
                <w:szCs w:val="24"/>
              </w:rPr>
              <w:t>姓名</w:t>
            </w:r>
          </w:p>
        </w:tc>
        <w:tc>
          <w:tcPr>
            <w:tcW w:w="2520" w:type="dxa"/>
            <w:gridSpan w:val="2"/>
            <w:tcBorders>
              <w:top w:val="single" w:sz="12" w:space="0" w:color="auto"/>
              <w:left w:val="single" w:sz="6" w:space="0" w:color="auto"/>
              <w:bottom w:val="single" w:sz="6" w:space="0" w:color="auto"/>
              <w:right w:val="single" w:sz="6" w:space="0" w:color="auto"/>
            </w:tcBorders>
            <w:vAlign w:val="center"/>
          </w:tcPr>
          <w:p w:rsidR="00F4320A" w:rsidRPr="00F4320A" w:rsidRDefault="00F4320A" w:rsidP="00F4320A">
            <w:pPr>
              <w:snapToGrid w:val="0"/>
              <w:spacing w:line="300" w:lineRule="exact"/>
              <w:jc w:val="center"/>
              <w:textAlignment w:val="auto"/>
              <w:rPr>
                <w:rFonts w:eastAsia="標楷體"/>
                <w:szCs w:val="24"/>
              </w:rPr>
            </w:pPr>
          </w:p>
        </w:tc>
        <w:tc>
          <w:tcPr>
            <w:tcW w:w="900" w:type="dxa"/>
            <w:tcBorders>
              <w:top w:val="single" w:sz="12" w:space="0" w:color="auto"/>
              <w:left w:val="single" w:sz="6" w:space="0" w:color="auto"/>
              <w:bottom w:val="single" w:sz="6" w:space="0" w:color="auto"/>
              <w:right w:val="single" w:sz="6" w:space="0" w:color="auto"/>
            </w:tcBorders>
            <w:vAlign w:val="center"/>
          </w:tcPr>
          <w:p w:rsidR="00F4320A" w:rsidRPr="00F4320A" w:rsidRDefault="00F4320A" w:rsidP="00F4320A">
            <w:pPr>
              <w:snapToGrid w:val="0"/>
              <w:spacing w:line="300" w:lineRule="exact"/>
              <w:jc w:val="center"/>
              <w:textAlignment w:val="auto"/>
              <w:rPr>
                <w:rFonts w:eastAsia="標楷體"/>
                <w:szCs w:val="24"/>
              </w:rPr>
            </w:pPr>
            <w:r w:rsidRPr="00F4320A">
              <w:rPr>
                <w:rFonts w:eastAsia="標楷體"/>
                <w:szCs w:val="24"/>
              </w:rPr>
              <w:t>送審</w:t>
            </w:r>
          </w:p>
          <w:p w:rsidR="00F4320A" w:rsidRPr="00F4320A" w:rsidRDefault="00F4320A" w:rsidP="00F4320A">
            <w:pPr>
              <w:snapToGrid w:val="0"/>
              <w:spacing w:line="300" w:lineRule="exact"/>
              <w:jc w:val="center"/>
              <w:textAlignment w:val="auto"/>
              <w:rPr>
                <w:rFonts w:eastAsia="標楷體"/>
                <w:szCs w:val="24"/>
              </w:rPr>
            </w:pPr>
          </w:p>
          <w:p w:rsidR="00F4320A" w:rsidRPr="00F4320A" w:rsidRDefault="00F4320A" w:rsidP="00F4320A">
            <w:pPr>
              <w:snapToGrid w:val="0"/>
              <w:spacing w:line="300" w:lineRule="exact"/>
              <w:jc w:val="center"/>
              <w:textAlignment w:val="auto"/>
              <w:rPr>
                <w:rFonts w:eastAsia="標楷體"/>
                <w:szCs w:val="24"/>
              </w:rPr>
            </w:pPr>
            <w:r w:rsidRPr="00F4320A">
              <w:rPr>
                <w:rFonts w:eastAsia="標楷體"/>
                <w:szCs w:val="24"/>
              </w:rPr>
              <w:t>等級</w:t>
            </w:r>
          </w:p>
        </w:tc>
        <w:tc>
          <w:tcPr>
            <w:tcW w:w="2238" w:type="dxa"/>
            <w:tcBorders>
              <w:top w:val="single" w:sz="12" w:space="0" w:color="auto"/>
              <w:left w:val="single" w:sz="6" w:space="0" w:color="auto"/>
              <w:bottom w:val="single" w:sz="6" w:space="0" w:color="auto"/>
              <w:right w:val="single" w:sz="12" w:space="0" w:color="auto"/>
            </w:tcBorders>
            <w:vAlign w:val="center"/>
          </w:tcPr>
          <w:p w:rsidR="00F4320A" w:rsidRPr="00F4320A" w:rsidRDefault="00F4320A" w:rsidP="00F4320A">
            <w:pPr>
              <w:snapToGrid w:val="0"/>
              <w:spacing w:line="240" w:lineRule="exact"/>
              <w:ind w:leftChars="49" w:left="118" w:right="57"/>
              <w:jc w:val="both"/>
              <w:textAlignment w:val="auto"/>
              <w:rPr>
                <w:rFonts w:ascii="標楷體" w:eastAsia="標楷體" w:hAnsi="標楷體"/>
              </w:rPr>
            </w:pPr>
            <w:r w:rsidRPr="00F4320A">
              <w:rPr>
                <w:rFonts w:ascii="標楷體" w:eastAsia="標楷體" w:hAnsi="標楷體"/>
              </w:rPr>
              <w:t>□ 教　　授</w:t>
            </w:r>
          </w:p>
          <w:p w:rsidR="00F4320A" w:rsidRPr="00F4320A" w:rsidRDefault="00F4320A" w:rsidP="00F4320A">
            <w:pPr>
              <w:snapToGrid w:val="0"/>
              <w:spacing w:line="240" w:lineRule="exact"/>
              <w:ind w:leftChars="49" w:left="118" w:right="57"/>
              <w:jc w:val="both"/>
              <w:textAlignment w:val="auto"/>
              <w:rPr>
                <w:rFonts w:ascii="標楷體" w:eastAsia="標楷體" w:hAnsi="標楷體"/>
              </w:rPr>
            </w:pPr>
            <w:r w:rsidRPr="00F4320A">
              <w:rPr>
                <w:rFonts w:ascii="標楷體" w:eastAsia="標楷體" w:hAnsi="標楷體"/>
              </w:rPr>
              <w:t>□ 副 教 授</w:t>
            </w:r>
          </w:p>
          <w:p w:rsidR="00F4320A" w:rsidRPr="00F4320A" w:rsidRDefault="00F4320A" w:rsidP="00F4320A">
            <w:pPr>
              <w:snapToGrid w:val="0"/>
              <w:spacing w:line="240" w:lineRule="exact"/>
              <w:ind w:leftChars="49" w:left="118" w:right="57"/>
              <w:jc w:val="both"/>
              <w:textAlignment w:val="auto"/>
              <w:rPr>
                <w:rFonts w:ascii="標楷體" w:eastAsia="標楷體" w:hAnsi="標楷體"/>
              </w:rPr>
            </w:pPr>
            <w:r w:rsidRPr="00F4320A">
              <w:rPr>
                <w:rFonts w:ascii="標楷體" w:eastAsia="標楷體" w:hAnsi="標楷體"/>
              </w:rPr>
              <w:t>□ 助理教授</w:t>
            </w:r>
          </w:p>
          <w:p w:rsidR="00F4320A" w:rsidRPr="00F4320A" w:rsidRDefault="00F4320A" w:rsidP="00F4320A">
            <w:pPr>
              <w:snapToGrid w:val="0"/>
              <w:spacing w:line="240" w:lineRule="exact"/>
              <w:ind w:leftChars="49" w:left="118" w:right="57"/>
              <w:jc w:val="both"/>
              <w:textAlignment w:val="auto"/>
              <w:rPr>
                <w:rFonts w:eastAsia="標楷體"/>
                <w:szCs w:val="24"/>
              </w:rPr>
            </w:pPr>
            <w:r w:rsidRPr="00F4320A">
              <w:rPr>
                <w:rFonts w:ascii="標楷體" w:eastAsia="標楷體" w:hAnsi="標楷體"/>
              </w:rPr>
              <w:t>□ 講　　師</w:t>
            </w:r>
          </w:p>
        </w:tc>
      </w:tr>
      <w:tr w:rsidR="00F4320A" w:rsidRPr="00F4320A" w:rsidTr="009A4BBD">
        <w:trPr>
          <w:cantSplit/>
          <w:trHeight w:val="907"/>
          <w:jc w:val="center"/>
        </w:trPr>
        <w:tc>
          <w:tcPr>
            <w:tcW w:w="1592" w:type="dxa"/>
            <w:tcBorders>
              <w:top w:val="single" w:sz="6" w:space="0" w:color="auto"/>
              <w:left w:val="single" w:sz="12" w:space="0" w:color="auto"/>
              <w:bottom w:val="single" w:sz="6" w:space="0" w:color="auto"/>
              <w:right w:val="single" w:sz="8" w:space="0" w:color="auto"/>
            </w:tcBorders>
            <w:vAlign w:val="center"/>
          </w:tcPr>
          <w:p w:rsidR="00F4320A" w:rsidRPr="00F4320A" w:rsidRDefault="00F4320A" w:rsidP="00F4320A">
            <w:pPr>
              <w:snapToGrid w:val="0"/>
              <w:spacing w:line="0" w:lineRule="atLeast"/>
              <w:ind w:left="28" w:right="28"/>
              <w:jc w:val="distribute"/>
              <w:textAlignment w:val="auto"/>
              <w:rPr>
                <w:rFonts w:eastAsia="標楷體"/>
                <w:spacing w:val="-20"/>
                <w:szCs w:val="24"/>
              </w:rPr>
            </w:pPr>
            <w:r w:rsidRPr="00F4320A">
              <w:rPr>
                <w:rFonts w:eastAsia="標楷體"/>
                <w:spacing w:val="-20"/>
                <w:szCs w:val="24"/>
              </w:rPr>
              <w:t>代表著作名稱</w:t>
            </w:r>
          </w:p>
        </w:tc>
        <w:tc>
          <w:tcPr>
            <w:tcW w:w="8718" w:type="dxa"/>
            <w:gridSpan w:val="6"/>
            <w:tcBorders>
              <w:top w:val="single" w:sz="6" w:space="0" w:color="auto"/>
              <w:left w:val="single" w:sz="8" w:space="0" w:color="auto"/>
              <w:bottom w:val="single" w:sz="4" w:space="0" w:color="auto"/>
              <w:right w:val="single" w:sz="12" w:space="0" w:color="auto"/>
            </w:tcBorders>
            <w:vAlign w:val="center"/>
          </w:tcPr>
          <w:p w:rsidR="00F4320A" w:rsidRPr="00F4320A" w:rsidRDefault="00F4320A" w:rsidP="00F4320A">
            <w:pPr>
              <w:snapToGrid w:val="0"/>
              <w:spacing w:line="0" w:lineRule="atLeast"/>
              <w:ind w:leftChars="20" w:left="48"/>
              <w:jc w:val="both"/>
              <w:textAlignment w:val="auto"/>
              <w:rPr>
                <w:rFonts w:eastAsia="標楷體"/>
                <w:szCs w:val="24"/>
              </w:rPr>
            </w:pPr>
          </w:p>
        </w:tc>
      </w:tr>
      <w:tr w:rsidR="00F4320A" w:rsidRPr="00F4320A" w:rsidTr="009A4BBD">
        <w:trPr>
          <w:cantSplit/>
          <w:trHeight w:val="4989"/>
          <w:jc w:val="center"/>
        </w:trPr>
        <w:tc>
          <w:tcPr>
            <w:tcW w:w="10310" w:type="dxa"/>
            <w:gridSpan w:val="7"/>
            <w:tcBorders>
              <w:top w:val="single" w:sz="6" w:space="0" w:color="auto"/>
              <w:left w:val="single" w:sz="12" w:space="0" w:color="auto"/>
              <w:bottom w:val="single" w:sz="12" w:space="0" w:color="auto"/>
              <w:right w:val="single" w:sz="12" w:space="0" w:color="auto"/>
            </w:tcBorders>
          </w:tcPr>
          <w:p w:rsidR="00F4320A" w:rsidRPr="00F4320A" w:rsidRDefault="00F4320A" w:rsidP="00F4320A">
            <w:pPr>
              <w:snapToGrid w:val="0"/>
              <w:spacing w:line="0" w:lineRule="atLeast"/>
              <w:jc w:val="both"/>
              <w:textAlignment w:val="auto"/>
              <w:rPr>
                <w:rFonts w:eastAsia="標楷體"/>
                <w:sz w:val="20"/>
              </w:rPr>
            </w:pPr>
            <w:r w:rsidRPr="00F4320A">
              <w:rPr>
                <w:rFonts w:eastAsia="標楷體"/>
              </w:rPr>
              <w:t>審查意見：</w:t>
            </w:r>
            <w:r w:rsidRPr="00F4320A">
              <w:rPr>
                <w:rFonts w:eastAsia="標楷體"/>
                <w:sz w:val="20"/>
              </w:rPr>
              <w:t>(</w:t>
            </w:r>
            <w:r w:rsidRPr="00F4320A">
              <w:rPr>
                <w:rFonts w:eastAsia="標楷體" w:hint="eastAsia"/>
                <w:sz w:val="20"/>
              </w:rPr>
              <w:t>審查意見請分別就代表作及參考作具體審查及撰寫審查意見，並請勾選優缺點及總評欄。前述意見建議以條列方式敘述，並以</w:t>
            </w:r>
            <w:r w:rsidRPr="00F4320A">
              <w:rPr>
                <w:rFonts w:eastAsia="標楷體" w:hint="eastAsia"/>
                <w:sz w:val="20"/>
              </w:rPr>
              <w:t>A4</w:t>
            </w:r>
            <w:r w:rsidRPr="00F4320A">
              <w:rPr>
                <w:rFonts w:eastAsia="標楷體" w:hint="eastAsia"/>
                <w:sz w:val="20"/>
              </w:rPr>
              <w:t>紙電腦打字</w:t>
            </w:r>
            <w:r w:rsidRPr="00F4320A">
              <w:rPr>
                <w:rFonts w:eastAsia="標楷體"/>
                <w:sz w:val="20"/>
              </w:rPr>
              <w:t>，審查意見內容勿少於</w:t>
            </w:r>
            <w:r w:rsidRPr="00F4320A">
              <w:rPr>
                <w:rFonts w:eastAsia="標楷體"/>
                <w:sz w:val="20"/>
              </w:rPr>
              <w:t>300</w:t>
            </w:r>
            <w:r w:rsidRPr="00F4320A">
              <w:rPr>
                <w:rFonts w:eastAsia="標楷體"/>
                <w:sz w:val="20"/>
              </w:rPr>
              <w:t>字為原則</w:t>
            </w:r>
            <w:r w:rsidRPr="00F4320A">
              <w:rPr>
                <w:rFonts w:eastAsia="標楷體" w:hint="eastAsia"/>
                <w:sz w:val="20"/>
              </w:rPr>
              <w:t>。本案審定結果如為不通過，</w:t>
            </w:r>
            <w:r w:rsidRPr="00F4320A">
              <w:rPr>
                <w:rFonts w:eastAsia="標楷體"/>
                <w:sz w:val="20"/>
              </w:rPr>
              <w:t>審查意見得提供送審人作為行政處分之依據</w:t>
            </w:r>
            <w:r w:rsidRPr="00F4320A">
              <w:rPr>
                <w:rFonts w:eastAsia="標楷體" w:hint="eastAsia"/>
                <w:sz w:val="20"/>
              </w:rPr>
              <w:t>，併予敘明。</w:t>
            </w:r>
            <w:r w:rsidRPr="00F4320A">
              <w:rPr>
                <w:rFonts w:eastAsia="標楷體"/>
                <w:sz w:val="20"/>
              </w:rPr>
              <w:t>)</w:t>
            </w:r>
          </w:p>
          <w:p w:rsidR="00F4320A" w:rsidRPr="00F4320A" w:rsidRDefault="00F4320A" w:rsidP="00F4320A">
            <w:pPr>
              <w:snapToGrid w:val="0"/>
              <w:spacing w:line="0" w:lineRule="atLeast"/>
              <w:jc w:val="both"/>
              <w:textAlignment w:val="auto"/>
              <w:rPr>
                <w:rFonts w:eastAsia="標楷體"/>
                <w:szCs w:val="24"/>
              </w:rPr>
            </w:pPr>
          </w:p>
          <w:p w:rsidR="00F4320A" w:rsidRPr="00F4320A" w:rsidRDefault="00F4320A" w:rsidP="00F4320A">
            <w:pPr>
              <w:snapToGrid w:val="0"/>
              <w:spacing w:line="0" w:lineRule="atLeast"/>
              <w:jc w:val="both"/>
              <w:textAlignment w:val="auto"/>
              <w:rPr>
                <w:rFonts w:eastAsia="標楷體"/>
                <w:szCs w:val="24"/>
              </w:rPr>
            </w:pPr>
          </w:p>
          <w:p w:rsidR="00F4320A" w:rsidRPr="00F4320A" w:rsidRDefault="00F4320A" w:rsidP="00F4320A">
            <w:pPr>
              <w:snapToGrid w:val="0"/>
              <w:spacing w:line="0" w:lineRule="atLeast"/>
              <w:jc w:val="both"/>
              <w:textAlignment w:val="auto"/>
              <w:rPr>
                <w:rFonts w:eastAsia="標楷體"/>
                <w:szCs w:val="24"/>
              </w:rPr>
            </w:pPr>
          </w:p>
          <w:p w:rsidR="00F4320A" w:rsidRPr="00F4320A" w:rsidRDefault="00F4320A" w:rsidP="00F4320A">
            <w:pPr>
              <w:snapToGrid w:val="0"/>
              <w:spacing w:line="0" w:lineRule="atLeast"/>
              <w:jc w:val="both"/>
              <w:textAlignment w:val="auto"/>
              <w:rPr>
                <w:rFonts w:eastAsia="標楷體"/>
                <w:szCs w:val="24"/>
              </w:rPr>
            </w:pPr>
          </w:p>
          <w:p w:rsidR="00F4320A" w:rsidRPr="00F4320A" w:rsidRDefault="00F4320A" w:rsidP="00F4320A">
            <w:pPr>
              <w:snapToGrid w:val="0"/>
              <w:spacing w:line="0" w:lineRule="atLeast"/>
              <w:jc w:val="both"/>
              <w:textAlignment w:val="auto"/>
              <w:rPr>
                <w:rFonts w:eastAsia="標楷體"/>
              </w:rPr>
            </w:pPr>
          </w:p>
        </w:tc>
      </w:tr>
      <w:tr w:rsidR="00F4320A" w:rsidRPr="00F4320A" w:rsidTr="009A4BBD">
        <w:trPr>
          <w:cantSplit/>
          <w:trHeight w:val="283"/>
          <w:jc w:val="center"/>
        </w:trPr>
        <w:tc>
          <w:tcPr>
            <w:tcW w:w="5155" w:type="dxa"/>
            <w:gridSpan w:val="4"/>
            <w:tcBorders>
              <w:top w:val="single" w:sz="12" w:space="0" w:color="auto"/>
              <w:left w:val="single" w:sz="12" w:space="0" w:color="auto"/>
              <w:bottom w:val="single" w:sz="12" w:space="0" w:color="auto"/>
              <w:right w:val="single" w:sz="12" w:space="0" w:color="auto"/>
            </w:tcBorders>
            <w:vAlign w:val="center"/>
          </w:tcPr>
          <w:p w:rsidR="00F4320A" w:rsidRPr="00F4320A" w:rsidRDefault="00F4320A" w:rsidP="00F4320A">
            <w:pPr>
              <w:snapToGrid w:val="0"/>
              <w:spacing w:line="0" w:lineRule="atLeast"/>
              <w:ind w:left="57"/>
              <w:jc w:val="center"/>
              <w:textAlignment w:val="auto"/>
              <w:rPr>
                <w:rFonts w:eastAsia="標楷體"/>
                <w:szCs w:val="24"/>
              </w:rPr>
            </w:pPr>
            <w:r w:rsidRPr="00F4320A">
              <w:rPr>
                <w:rFonts w:eastAsia="標楷體"/>
                <w:szCs w:val="24"/>
              </w:rPr>
              <w:t>優　　　　　點（可複選）</w:t>
            </w:r>
          </w:p>
        </w:tc>
        <w:tc>
          <w:tcPr>
            <w:tcW w:w="5155" w:type="dxa"/>
            <w:gridSpan w:val="3"/>
            <w:tcBorders>
              <w:top w:val="single" w:sz="12" w:space="0" w:color="auto"/>
              <w:left w:val="single" w:sz="12" w:space="0" w:color="auto"/>
              <w:bottom w:val="single" w:sz="12" w:space="0" w:color="auto"/>
              <w:right w:val="single" w:sz="12" w:space="0" w:color="auto"/>
            </w:tcBorders>
            <w:vAlign w:val="center"/>
          </w:tcPr>
          <w:p w:rsidR="00F4320A" w:rsidRPr="00F4320A" w:rsidRDefault="00F4320A" w:rsidP="00F4320A">
            <w:pPr>
              <w:snapToGrid w:val="0"/>
              <w:spacing w:line="0" w:lineRule="atLeast"/>
              <w:ind w:left="57"/>
              <w:jc w:val="center"/>
              <w:textAlignment w:val="auto"/>
              <w:rPr>
                <w:rFonts w:eastAsia="標楷體"/>
                <w:szCs w:val="24"/>
              </w:rPr>
            </w:pPr>
            <w:r w:rsidRPr="00F4320A">
              <w:rPr>
                <w:rFonts w:eastAsia="標楷體"/>
                <w:szCs w:val="24"/>
              </w:rPr>
              <w:t>缺　　　　　點（可複選）</w:t>
            </w:r>
          </w:p>
        </w:tc>
      </w:tr>
      <w:tr w:rsidR="00F4320A" w:rsidRPr="00F4320A" w:rsidTr="009A4BBD">
        <w:trPr>
          <w:cantSplit/>
          <w:trHeight w:val="3125"/>
          <w:jc w:val="center"/>
        </w:trPr>
        <w:tc>
          <w:tcPr>
            <w:tcW w:w="5155" w:type="dxa"/>
            <w:gridSpan w:val="4"/>
            <w:tcBorders>
              <w:top w:val="single" w:sz="12" w:space="0" w:color="auto"/>
              <w:left w:val="single" w:sz="12" w:space="0" w:color="auto"/>
              <w:bottom w:val="single" w:sz="12" w:space="0" w:color="auto"/>
              <w:right w:val="single" w:sz="12" w:space="0" w:color="auto"/>
            </w:tcBorders>
          </w:tcPr>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□具有創新與突破之處</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□具有實用價值</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□競賽實務報告內容形式完整</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□運動表現/指導能力良好</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□適用訓練或指導實務</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□整體體育研究成果優良</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□質量皆佳</w:t>
            </w:r>
          </w:p>
          <w:p w:rsidR="00F4320A" w:rsidRPr="00F4320A" w:rsidRDefault="00F4320A" w:rsidP="00F4320A">
            <w:pPr>
              <w:snapToGrid w:val="0"/>
              <w:spacing w:line="240" w:lineRule="exact"/>
              <w:ind w:left="170" w:right="113"/>
              <w:jc w:val="both"/>
              <w:textAlignment w:val="auto"/>
              <w:rPr>
                <w:rFonts w:ascii="標楷體" w:eastAsia="標楷體" w:hAnsi="標楷體"/>
                <w:sz w:val="22"/>
                <w:szCs w:val="22"/>
              </w:rPr>
            </w:pPr>
            <w:r w:rsidRPr="00F4320A">
              <w:rPr>
                <w:rFonts w:ascii="標楷體" w:eastAsia="標楷體" w:hAnsi="標楷體" w:hint="eastAsia"/>
                <w:sz w:val="22"/>
                <w:szCs w:val="22"/>
              </w:rPr>
              <w:t>□其他：</w:t>
            </w:r>
          </w:p>
        </w:tc>
        <w:tc>
          <w:tcPr>
            <w:tcW w:w="5155" w:type="dxa"/>
            <w:gridSpan w:val="3"/>
            <w:tcBorders>
              <w:top w:val="single" w:sz="12" w:space="0" w:color="auto"/>
              <w:left w:val="single" w:sz="12" w:space="0" w:color="auto"/>
              <w:bottom w:val="single" w:sz="12" w:space="0" w:color="auto"/>
              <w:right w:val="single" w:sz="12" w:space="0" w:color="auto"/>
            </w:tcBorders>
          </w:tcPr>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□無創新與突破之處</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□實用價值不高</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□競賽實務報告內容形式不完整</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□運動表現/指導能力不佳</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□不適用訓練或指導實務</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□整體體育研究成績欠佳</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□非個人原創性，以整理、增刪、組合或編排他人著作</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□代表作屬學位論文之全部或一部分，曾送審且無一定程度之創新</w:t>
            </w:r>
          </w:p>
          <w:p w:rsidR="00F4320A" w:rsidRPr="00F4320A" w:rsidRDefault="00F4320A" w:rsidP="00F4320A">
            <w:pPr>
              <w:snapToGrid w:val="0"/>
              <w:spacing w:line="240" w:lineRule="exact"/>
              <w:ind w:leftChars="71" w:left="390" w:right="113" w:hangingChars="100" w:hanging="220"/>
              <w:jc w:val="both"/>
              <w:textAlignment w:val="auto"/>
              <w:rPr>
                <w:rFonts w:ascii="標楷體" w:eastAsia="標楷體" w:hAnsi="標楷體"/>
                <w:sz w:val="22"/>
                <w:szCs w:val="22"/>
              </w:rPr>
            </w:pPr>
            <w:r w:rsidRPr="00F4320A">
              <w:rPr>
                <w:rFonts w:ascii="標楷體" w:eastAsia="標楷體" w:hAnsi="標楷體" w:hint="eastAsia"/>
                <w:sz w:val="22"/>
                <w:szCs w:val="22"/>
              </w:rPr>
              <w:t>□涉及抄襲或其他違反學術倫理情事（請於審查意見欄指出具體事實）</w:t>
            </w:r>
          </w:p>
          <w:p w:rsidR="00F4320A" w:rsidRPr="00F4320A" w:rsidRDefault="00F4320A" w:rsidP="00F4320A">
            <w:pPr>
              <w:snapToGrid w:val="0"/>
              <w:spacing w:line="240" w:lineRule="exact"/>
              <w:ind w:left="170" w:right="113"/>
              <w:jc w:val="both"/>
              <w:textAlignment w:val="auto"/>
              <w:rPr>
                <w:rFonts w:ascii="標楷體" w:eastAsia="標楷體" w:hAnsi="標楷體"/>
                <w:sz w:val="22"/>
                <w:szCs w:val="22"/>
              </w:rPr>
            </w:pPr>
            <w:r w:rsidRPr="00F4320A">
              <w:rPr>
                <w:rFonts w:ascii="標楷體" w:eastAsia="標楷體" w:hAnsi="標楷體" w:hint="eastAsia"/>
                <w:sz w:val="22"/>
                <w:szCs w:val="22"/>
              </w:rPr>
              <w:t>□其他：</w:t>
            </w:r>
          </w:p>
          <w:p w:rsidR="00F4320A" w:rsidRPr="00F4320A" w:rsidRDefault="00F4320A" w:rsidP="00F4320A">
            <w:pPr>
              <w:snapToGrid w:val="0"/>
              <w:spacing w:line="240" w:lineRule="exact"/>
              <w:ind w:left="170" w:right="113"/>
              <w:jc w:val="both"/>
              <w:textAlignment w:val="auto"/>
              <w:rPr>
                <w:rFonts w:ascii="標楷體" w:eastAsia="標楷體" w:hAnsi="標楷體"/>
                <w:sz w:val="22"/>
                <w:szCs w:val="22"/>
              </w:rPr>
            </w:pPr>
          </w:p>
        </w:tc>
      </w:tr>
      <w:tr w:rsidR="00F4320A" w:rsidRPr="00F4320A" w:rsidTr="009A4BBD">
        <w:trPr>
          <w:cantSplit/>
          <w:trHeight w:val="283"/>
          <w:jc w:val="center"/>
        </w:trPr>
        <w:tc>
          <w:tcPr>
            <w:tcW w:w="10310" w:type="dxa"/>
            <w:gridSpan w:val="7"/>
            <w:tcBorders>
              <w:top w:val="single" w:sz="6" w:space="0" w:color="auto"/>
              <w:left w:val="single" w:sz="12" w:space="0" w:color="auto"/>
              <w:bottom w:val="single" w:sz="12" w:space="0" w:color="auto"/>
              <w:right w:val="single" w:sz="12" w:space="0" w:color="auto"/>
            </w:tcBorders>
            <w:vAlign w:val="center"/>
          </w:tcPr>
          <w:p w:rsidR="00F4320A" w:rsidRPr="00F4320A" w:rsidRDefault="00F4320A" w:rsidP="00F4320A">
            <w:pPr>
              <w:snapToGrid w:val="0"/>
              <w:spacing w:line="0" w:lineRule="atLeast"/>
              <w:jc w:val="center"/>
              <w:textAlignment w:val="auto"/>
              <w:rPr>
                <w:rFonts w:eastAsia="標楷體"/>
                <w:noProof/>
                <w:szCs w:val="24"/>
              </w:rPr>
            </w:pPr>
            <w:r w:rsidRPr="00F4320A">
              <w:rPr>
                <w:rFonts w:eastAsia="標楷體"/>
                <w:noProof/>
                <w:szCs w:val="24"/>
              </w:rPr>
              <w:t>總　　　　　評</w:t>
            </w:r>
          </w:p>
        </w:tc>
      </w:tr>
      <w:tr w:rsidR="00F4320A" w:rsidRPr="00F4320A" w:rsidTr="009A4BBD">
        <w:trPr>
          <w:cantSplit/>
          <w:trHeight w:val="1395"/>
          <w:jc w:val="center"/>
        </w:trPr>
        <w:tc>
          <w:tcPr>
            <w:tcW w:w="10310" w:type="dxa"/>
            <w:gridSpan w:val="7"/>
            <w:tcBorders>
              <w:top w:val="single" w:sz="6" w:space="0" w:color="auto"/>
              <w:left w:val="single" w:sz="12" w:space="0" w:color="auto"/>
              <w:bottom w:val="single" w:sz="12" w:space="0" w:color="auto"/>
              <w:right w:val="single" w:sz="12" w:space="0" w:color="auto"/>
            </w:tcBorders>
          </w:tcPr>
          <w:p w:rsidR="00F4320A" w:rsidRPr="00F4320A" w:rsidRDefault="00F4320A" w:rsidP="00F4320A">
            <w:pPr>
              <w:snapToGrid w:val="0"/>
              <w:spacing w:line="300" w:lineRule="exact"/>
              <w:jc w:val="both"/>
              <w:textAlignment w:val="auto"/>
              <w:rPr>
                <w:rFonts w:eastAsia="標楷體"/>
                <w:szCs w:val="24"/>
              </w:rPr>
            </w:pPr>
            <w:r w:rsidRPr="00F4320A">
              <w:rPr>
                <w:rFonts w:eastAsia="標楷體"/>
                <w:szCs w:val="24"/>
              </w:rPr>
              <w:t>一、</w:t>
            </w:r>
            <w:r w:rsidRPr="00F4320A">
              <w:rPr>
                <w:rFonts w:eastAsia="標楷體"/>
                <w:b/>
                <w:szCs w:val="24"/>
                <w:shd w:val="pct15" w:color="auto" w:fill="FFFFFF"/>
              </w:rPr>
              <w:t>本審查送審等級之及格基準：</w:t>
            </w:r>
          </w:p>
          <w:p w:rsidR="00F4320A" w:rsidRPr="00F4320A" w:rsidRDefault="00F4320A" w:rsidP="00F4320A">
            <w:pPr>
              <w:snapToGrid w:val="0"/>
              <w:spacing w:line="300" w:lineRule="exact"/>
              <w:ind w:firstLineChars="192" w:firstLine="461"/>
              <w:jc w:val="both"/>
              <w:textAlignment w:val="auto"/>
              <w:rPr>
                <w:rFonts w:eastAsia="標楷體"/>
                <w:b/>
                <w:szCs w:val="24"/>
                <w:shd w:val="pct15" w:color="auto" w:fill="FFFFFF"/>
              </w:rPr>
            </w:pPr>
            <w:r w:rsidRPr="00F4320A">
              <w:rPr>
                <w:rFonts w:eastAsia="標楷體"/>
                <w:b/>
                <w:szCs w:val="24"/>
                <w:shd w:val="pct15" w:color="auto" w:fill="FFFFFF"/>
              </w:rPr>
              <w:t>(</w:t>
            </w:r>
            <w:r w:rsidRPr="00F4320A">
              <w:rPr>
                <w:rFonts w:eastAsia="標楷體"/>
                <w:b/>
                <w:szCs w:val="24"/>
                <w:shd w:val="pct15" w:color="auto" w:fill="FFFFFF"/>
              </w:rPr>
              <w:t>一</w:t>
            </w:r>
            <w:r w:rsidRPr="00F4320A">
              <w:rPr>
                <w:rFonts w:eastAsia="標楷體"/>
                <w:b/>
                <w:szCs w:val="24"/>
                <w:shd w:val="pct15" w:color="auto" w:fill="FFFFFF"/>
              </w:rPr>
              <w:t>)</w:t>
            </w:r>
            <w:r w:rsidRPr="00F4320A">
              <w:rPr>
                <w:rFonts w:eastAsia="標楷體"/>
                <w:b/>
                <w:szCs w:val="24"/>
                <w:shd w:val="pct15" w:color="auto" w:fill="FFFFFF"/>
              </w:rPr>
              <w:t>送審教授等級時，及格分數為</w:t>
            </w:r>
            <w:r w:rsidRPr="00F4320A">
              <w:rPr>
                <w:rFonts w:eastAsia="標楷體"/>
                <w:b/>
                <w:szCs w:val="24"/>
                <w:bdr w:val="single" w:sz="4" w:space="0" w:color="auto"/>
                <w:shd w:val="pct15" w:color="auto" w:fill="FFFFFF"/>
              </w:rPr>
              <w:t>八十</w:t>
            </w:r>
            <w:r w:rsidRPr="00F4320A">
              <w:rPr>
                <w:rFonts w:eastAsia="標楷體"/>
                <w:b/>
                <w:szCs w:val="24"/>
                <w:shd w:val="pct15" w:color="auto" w:fill="FFFFFF"/>
              </w:rPr>
              <w:t>分以上。</w:t>
            </w:r>
          </w:p>
          <w:p w:rsidR="00F4320A" w:rsidRPr="00F4320A" w:rsidRDefault="00F4320A" w:rsidP="00F4320A">
            <w:pPr>
              <w:snapToGrid w:val="0"/>
              <w:spacing w:line="300" w:lineRule="exact"/>
              <w:ind w:left="480"/>
              <w:jc w:val="both"/>
              <w:textAlignment w:val="auto"/>
              <w:rPr>
                <w:rFonts w:eastAsia="標楷體"/>
                <w:b/>
                <w:szCs w:val="24"/>
                <w:shd w:val="pct15" w:color="auto" w:fill="FFFFFF"/>
              </w:rPr>
            </w:pPr>
            <w:r w:rsidRPr="00F4320A">
              <w:rPr>
                <w:rFonts w:eastAsia="標楷體"/>
                <w:b/>
                <w:szCs w:val="24"/>
                <w:shd w:val="pct15" w:color="auto" w:fill="FFFFFF"/>
              </w:rPr>
              <w:t>(</w:t>
            </w:r>
            <w:r w:rsidRPr="00F4320A">
              <w:rPr>
                <w:rFonts w:eastAsia="標楷體"/>
                <w:b/>
                <w:szCs w:val="24"/>
                <w:shd w:val="pct15" w:color="auto" w:fill="FFFFFF"/>
              </w:rPr>
              <w:t>二</w:t>
            </w:r>
            <w:r w:rsidRPr="00F4320A">
              <w:rPr>
                <w:rFonts w:eastAsia="標楷體"/>
                <w:b/>
                <w:szCs w:val="24"/>
                <w:shd w:val="pct15" w:color="auto" w:fill="FFFFFF"/>
              </w:rPr>
              <w:t>)</w:t>
            </w:r>
            <w:r w:rsidRPr="00F4320A">
              <w:rPr>
                <w:rFonts w:eastAsia="標楷體"/>
                <w:b/>
                <w:szCs w:val="24"/>
                <w:shd w:val="pct15" w:color="auto" w:fill="FFFFFF"/>
              </w:rPr>
              <w:t>送審副教授、助理教授、講師等級時，及格分數為</w:t>
            </w:r>
            <w:r w:rsidRPr="00F4320A">
              <w:rPr>
                <w:rFonts w:eastAsia="標楷體"/>
                <w:b/>
                <w:szCs w:val="24"/>
                <w:bdr w:val="single" w:sz="4" w:space="0" w:color="auto"/>
                <w:shd w:val="pct15" w:color="auto" w:fill="FFFFFF"/>
              </w:rPr>
              <w:t>七十五</w:t>
            </w:r>
            <w:r w:rsidRPr="00F4320A">
              <w:rPr>
                <w:rFonts w:eastAsia="標楷體"/>
                <w:b/>
                <w:szCs w:val="24"/>
                <w:shd w:val="pct15" w:color="auto" w:fill="FFFFFF"/>
              </w:rPr>
              <w:t>分以上。</w:t>
            </w:r>
          </w:p>
          <w:p w:rsidR="00F4320A" w:rsidRPr="00F4320A" w:rsidRDefault="00F4320A" w:rsidP="00F4320A">
            <w:pPr>
              <w:snapToGrid w:val="0"/>
              <w:spacing w:line="300" w:lineRule="exact"/>
              <w:ind w:firstLineChars="186" w:firstLine="447"/>
              <w:jc w:val="both"/>
              <w:textAlignment w:val="auto"/>
              <w:rPr>
                <w:rFonts w:ascii="標楷體" w:eastAsia="標楷體" w:hAnsi="標楷體"/>
                <w:b/>
                <w:szCs w:val="24"/>
                <w:shd w:val="pct15" w:color="auto" w:fill="FFFFFF"/>
              </w:rPr>
            </w:pPr>
            <w:r w:rsidRPr="00F4320A">
              <w:rPr>
                <w:rFonts w:ascii="標楷體" w:eastAsia="標楷體" w:hAnsi="標楷體"/>
                <w:b/>
                <w:szCs w:val="24"/>
                <w:shd w:val="pct15" w:color="auto" w:fill="FFFFFF"/>
              </w:rPr>
              <w:t>本人評定本案為</w:t>
            </w:r>
            <w:r w:rsidRPr="00F4320A">
              <w:rPr>
                <w:rFonts w:ascii="標楷體" w:eastAsia="標楷體" w:hAnsi="標楷體"/>
                <w:b/>
                <w:sz w:val="28"/>
                <w:szCs w:val="28"/>
                <w:shd w:val="pct15" w:color="auto" w:fill="FFFFFF"/>
              </w:rPr>
              <w:t>□</w:t>
            </w:r>
            <w:r w:rsidRPr="00F4320A">
              <w:rPr>
                <w:rFonts w:ascii="標楷體" w:eastAsia="標楷體" w:hAnsi="標楷體"/>
                <w:b/>
                <w:szCs w:val="24"/>
                <w:shd w:val="pct15" w:color="auto" w:fill="FFFFFF"/>
              </w:rPr>
              <w:t>及格。</w:t>
            </w:r>
            <w:r w:rsidRPr="00F4320A">
              <w:rPr>
                <w:rFonts w:ascii="標楷體" w:eastAsia="標楷體" w:hAnsi="標楷體"/>
                <w:b/>
                <w:sz w:val="28"/>
                <w:szCs w:val="28"/>
                <w:shd w:val="pct15" w:color="auto" w:fill="FFFFFF"/>
              </w:rPr>
              <w:t>□</w:t>
            </w:r>
            <w:r w:rsidRPr="00F4320A">
              <w:rPr>
                <w:rFonts w:ascii="標楷體" w:eastAsia="標楷體" w:hAnsi="標楷體"/>
                <w:b/>
                <w:szCs w:val="24"/>
                <w:shd w:val="pct15" w:color="auto" w:fill="FFFFFF"/>
              </w:rPr>
              <w:t>不及格。</w:t>
            </w:r>
          </w:p>
          <w:p w:rsidR="00F4320A" w:rsidRPr="00F4320A" w:rsidRDefault="00F4320A" w:rsidP="00F4320A">
            <w:pPr>
              <w:snapToGrid w:val="0"/>
              <w:spacing w:line="300" w:lineRule="exact"/>
              <w:ind w:left="461" w:hangingChars="192" w:hanging="461"/>
              <w:jc w:val="both"/>
              <w:textAlignment w:val="auto"/>
              <w:rPr>
                <w:rFonts w:eastAsia="標楷體"/>
                <w:szCs w:val="24"/>
              </w:rPr>
            </w:pPr>
            <w:r w:rsidRPr="00F4320A">
              <w:rPr>
                <w:rFonts w:eastAsia="標楷體"/>
                <w:szCs w:val="24"/>
              </w:rPr>
              <w:t>二、本</w:t>
            </w:r>
            <w:r w:rsidRPr="00F4320A">
              <w:rPr>
                <w:rFonts w:eastAsia="標楷體" w:hint="eastAsia"/>
                <w:szCs w:val="24"/>
              </w:rPr>
              <w:t>案如經勾選缺點欄位之「非個人原創性…」、「代表作屬學位論文…」及「涉及抄襲或違反其他學術倫理情事」等</w:t>
            </w:r>
            <w:r w:rsidRPr="00F4320A">
              <w:rPr>
                <w:rFonts w:eastAsia="標楷體" w:hint="eastAsia"/>
                <w:szCs w:val="24"/>
              </w:rPr>
              <w:t>3</w:t>
            </w:r>
            <w:r w:rsidRPr="00F4320A">
              <w:rPr>
                <w:rFonts w:eastAsia="標楷體" w:hint="eastAsia"/>
                <w:szCs w:val="24"/>
              </w:rPr>
              <w:t>項之一者，依專科以上學校教師資格審定辦法第</w:t>
            </w:r>
            <w:r w:rsidRPr="00F4320A">
              <w:rPr>
                <w:rFonts w:eastAsia="標楷體" w:hint="eastAsia"/>
                <w:szCs w:val="24"/>
              </w:rPr>
              <w:t>21</w:t>
            </w:r>
            <w:r w:rsidRPr="00F4320A">
              <w:rPr>
                <w:rFonts w:eastAsia="標楷體" w:hint="eastAsia"/>
                <w:szCs w:val="24"/>
              </w:rPr>
              <w:t>條、第</w:t>
            </w:r>
            <w:r w:rsidRPr="00F4320A">
              <w:rPr>
                <w:rFonts w:eastAsia="標楷體" w:hint="eastAsia"/>
                <w:szCs w:val="24"/>
              </w:rPr>
              <w:t>22</w:t>
            </w:r>
            <w:r w:rsidRPr="00F4320A">
              <w:rPr>
                <w:rFonts w:eastAsia="標楷體" w:hint="eastAsia"/>
                <w:szCs w:val="24"/>
              </w:rPr>
              <w:t>條、第</w:t>
            </w:r>
            <w:r w:rsidRPr="00F4320A">
              <w:rPr>
                <w:rFonts w:eastAsia="標楷體" w:hint="eastAsia"/>
                <w:szCs w:val="24"/>
              </w:rPr>
              <w:t>44</w:t>
            </w:r>
            <w:r w:rsidRPr="00F4320A">
              <w:rPr>
                <w:rFonts w:eastAsia="標楷體" w:hint="eastAsia"/>
                <w:szCs w:val="24"/>
              </w:rPr>
              <w:t>條規定，應評為不及格成績。</w:t>
            </w:r>
          </w:p>
        </w:tc>
      </w:tr>
    </w:tbl>
    <w:p w:rsidR="00F4320A" w:rsidRDefault="00F4320A" w:rsidP="00005F71">
      <w:pPr>
        <w:snapToGrid w:val="0"/>
        <w:rPr>
          <w:rFonts w:ascii="標楷體" w:eastAsia="標楷體" w:hAnsi="標楷體"/>
          <w:spacing w:val="-20"/>
          <w:sz w:val="28"/>
        </w:rPr>
        <w:sectPr w:rsidR="00F4320A" w:rsidSect="002E15D3">
          <w:pgSz w:w="11906" w:h="16838"/>
          <w:pgMar w:top="851" w:right="851" w:bottom="851" w:left="851" w:header="851" w:footer="850" w:gutter="0"/>
          <w:pgNumType w:start="0"/>
          <w:cols w:space="425"/>
          <w:titlePg/>
          <w:docGrid w:type="lines" w:linePitch="360"/>
        </w:sectPr>
      </w:pPr>
    </w:p>
    <w:p w:rsidR="00B6266D" w:rsidRPr="002E15D3" w:rsidRDefault="00B6266D" w:rsidP="00E24C9F">
      <w:pPr>
        <w:pStyle w:val="1"/>
        <w:snapToGrid w:val="0"/>
        <w:spacing w:before="0" w:after="0" w:line="240" w:lineRule="auto"/>
        <w:jc w:val="both"/>
        <w:rPr>
          <w:rFonts w:ascii="Times New Roman" w:eastAsia="標楷體" w:hAnsi="Times New Roman"/>
          <w:spacing w:val="-20"/>
          <w:sz w:val="32"/>
        </w:rPr>
      </w:pPr>
      <w:bookmarkStart w:id="4" w:name="_Toc146379653"/>
      <w:r w:rsidRPr="002E15D3">
        <w:rPr>
          <w:rFonts w:ascii="Times New Roman" w:eastAsia="標楷體" w:hAnsi="Times New Roman"/>
          <w:spacing w:val="-20"/>
          <w:sz w:val="32"/>
        </w:rPr>
        <w:lastRenderedPageBreak/>
        <w:t>附表一：</w:t>
      </w:r>
      <w:r w:rsidR="00AD19B8" w:rsidRPr="00AD19B8">
        <w:rPr>
          <w:rFonts w:ascii="Times New Roman" w:eastAsia="標楷體" w:hAnsi="Times New Roman" w:hint="eastAsia"/>
          <w:spacing w:val="-20"/>
          <w:sz w:val="32"/>
        </w:rPr>
        <w:t>重要國內外運動賽會</w:t>
      </w:r>
      <w:bookmarkEnd w:id="4"/>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50"/>
        <w:gridCol w:w="5310"/>
      </w:tblGrid>
      <w:tr w:rsidR="003652AE" w:rsidRPr="003652AE" w:rsidTr="003652AE">
        <w:trPr>
          <w:trHeight w:val="329"/>
          <w:jc w:val="center"/>
        </w:trPr>
        <w:tc>
          <w:tcPr>
            <w:tcW w:w="4950" w:type="dxa"/>
            <w:shd w:val="clear" w:color="auto" w:fill="FFF2CC" w:themeFill="accent4" w:themeFillTint="33"/>
            <w:vAlign w:val="center"/>
          </w:tcPr>
          <w:p w:rsidR="00B6266D" w:rsidRPr="003652AE" w:rsidRDefault="00B6266D" w:rsidP="003652AE">
            <w:pPr>
              <w:spacing w:line="240" w:lineRule="exact"/>
              <w:jc w:val="both"/>
              <w:rPr>
                <w:rFonts w:eastAsia="標楷體"/>
                <w:color w:val="000000" w:themeColor="text1"/>
                <w:szCs w:val="24"/>
              </w:rPr>
            </w:pPr>
            <w:r w:rsidRPr="003652AE">
              <w:rPr>
                <w:rFonts w:eastAsia="標楷體"/>
                <w:color w:val="000000" w:themeColor="text1"/>
                <w:szCs w:val="24"/>
              </w:rPr>
              <w:t>賽</w:t>
            </w:r>
            <w:r w:rsidR="00AD19B8" w:rsidRPr="003652AE">
              <w:rPr>
                <w:rFonts w:eastAsia="標楷體" w:hint="eastAsia"/>
                <w:color w:val="000000" w:themeColor="text1"/>
                <w:szCs w:val="24"/>
              </w:rPr>
              <w:t>會名稱全名</w:t>
            </w:r>
          </w:p>
        </w:tc>
        <w:tc>
          <w:tcPr>
            <w:tcW w:w="5310" w:type="dxa"/>
            <w:shd w:val="clear" w:color="auto" w:fill="FFF2CC" w:themeFill="accent4" w:themeFillTint="33"/>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hint="eastAsia"/>
                <w:color w:val="000000" w:themeColor="text1"/>
                <w:szCs w:val="24"/>
              </w:rPr>
              <w:t>賽會英文名稱</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hint="eastAsia"/>
                <w:color w:val="000000" w:themeColor="text1"/>
                <w:szCs w:val="24"/>
              </w:rPr>
              <w:t>奧林匹克運動會</w:t>
            </w:r>
          </w:p>
        </w:tc>
        <w:tc>
          <w:tcPr>
            <w:tcW w:w="531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color w:val="000000" w:themeColor="text1"/>
                <w:szCs w:val="24"/>
              </w:rPr>
              <w:t>(Summer/Winter) Olympic Games</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hint="eastAsia"/>
                <w:color w:val="000000" w:themeColor="text1"/>
                <w:szCs w:val="24"/>
              </w:rPr>
              <w:t>亞洲運動會</w:t>
            </w:r>
          </w:p>
        </w:tc>
        <w:tc>
          <w:tcPr>
            <w:tcW w:w="531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color w:val="000000" w:themeColor="text1"/>
                <w:szCs w:val="24"/>
              </w:rPr>
              <w:t>Asian Games</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hint="eastAsia"/>
                <w:color w:val="000000" w:themeColor="text1"/>
                <w:kern w:val="0"/>
                <w:szCs w:val="24"/>
              </w:rPr>
              <w:t>奧運正式競賽項目之世界正式錦標賽</w:t>
            </w:r>
          </w:p>
        </w:tc>
        <w:tc>
          <w:tcPr>
            <w:tcW w:w="531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color w:val="000000" w:themeColor="text1"/>
                <w:kern w:val="0"/>
                <w:szCs w:val="24"/>
              </w:rPr>
              <w:t>World Championships</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hint="eastAsia"/>
                <w:color w:val="000000" w:themeColor="text1"/>
                <w:kern w:val="0"/>
                <w:szCs w:val="24"/>
              </w:rPr>
              <w:t>非奧運之亞運正式競賽項目之世界正式錦標賽</w:t>
            </w:r>
          </w:p>
        </w:tc>
        <w:tc>
          <w:tcPr>
            <w:tcW w:w="531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color w:val="000000" w:themeColor="text1"/>
                <w:kern w:val="0"/>
                <w:szCs w:val="24"/>
              </w:rPr>
              <w:t>World Championships</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hint="eastAsia"/>
                <w:color w:val="000000" w:themeColor="text1"/>
                <w:szCs w:val="24"/>
              </w:rPr>
              <w:t>世界運動會</w:t>
            </w:r>
          </w:p>
        </w:tc>
        <w:tc>
          <w:tcPr>
            <w:tcW w:w="531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color w:val="000000" w:themeColor="text1"/>
                <w:szCs w:val="24"/>
              </w:rPr>
              <w:t>The World Games</w:t>
            </w:r>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hint="eastAsia"/>
                <w:color w:val="000000" w:themeColor="text1"/>
                <w:szCs w:val="24"/>
              </w:rPr>
              <w:t>世界大學運動會</w:t>
            </w:r>
          </w:p>
        </w:tc>
        <w:tc>
          <w:tcPr>
            <w:tcW w:w="531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color w:val="000000" w:themeColor="text1"/>
                <w:szCs w:val="24"/>
              </w:rPr>
              <w:t xml:space="preserve">(Summer/Winter) </w:t>
            </w:r>
            <w:proofErr w:type="spellStart"/>
            <w:r w:rsidRPr="003652AE">
              <w:rPr>
                <w:rFonts w:eastAsia="標楷體"/>
                <w:color w:val="000000" w:themeColor="text1"/>
                <w:szCs w:val="24"/>
              </w:rPr>
              <w:t>Universiade</w:t>
            </w:r>
            <w:proofErr w:type="spellEnd"/>
          </w:p>
        </w:tc>
      </w:tr>
      <w:tr w:rsidR="003652AE" w:rsidRPr="003652AE" w:rsidTr="003652AE">
        <w:trPr>
          <w:trHeight w:val="329"/>
          <w:jc w:val="center"/>
        </w:trPr>
        <w:tc>
          <w:tcPr>
            <w:tcW w:w="4950" w:type="dxa"/>
            <w:vAlign w:val="center"/>
          </w:tcPr>
          <w:p w:rsidR="00B6266D" w:rsidRPr="003652AE" w:rsidRDefault="00AD19B8" w:rsidP="003652AE">
            <w:pPr>
              <w:spacing w:line="240" w:lineRule="exact"/>
              <w:jc w:val="both"/>
              <w:rPr>
                <w:rFonts w:eastAsia="標楷體"/>
                <w:color w:val="000000" w:themeColor="text1"/>
                <w:szCs w:val="24"/>
              </w:rPr>
            </w:pPr>
            <w:r w:rsidRPr="003652AE">
              <w:rPr>
                <w:rFonts w:eastAsia="標楷體" w:hint="eastAsia"/>
                <w:color w:val="000000" w:themeColor="text1"/>
                <w:kern w:val="0"/>
                <w:szCs w:val="24"/>
              </w:rPr>
              <w:t>亞運正式競賽項目之亞洲正式錦標賽</w:t>
            </w:r>
          </w:p>
        </w:tc>
        <w:tc>
          <w:tcPr>
            <w:tcW w:w="5310" w:type="dxa"/>
            <w:vAlign w:val="center"/>
          </w:tcPr>
          <w:p w:rsidR="00B6266D" w:rsidRPr="003652AE" w:rsidRDefault="00AD19B8" w:rsidP="003652AE">
            <w:pPr>
              <w:spacing w:line="240" w:lineRule="exact"/>
              <w:jc w:val="both"/>
              <w:rPr>
                <w:rFonts w:eastAsia="標楷體"/>
                <w:color w:val="000000" w:themeColor="text1"/>
                <w:kern w:val="0"/>
                <w:szCs w:val="24"/>
              </w:rPr>
            </w:pPr>
            <w:r w:rsidRPr="003652AE">
              <w:rPr>
                <w:rFonts w:eastAsia="標楷體"/>
                <w:color w:val="000000" w:themeColor="text1"/>
                <w:kern w:val="0"/>
                <w:szCs w:val="24"/>
              </w:rPr>
              <w:t>Asian Championships</w:t>
            </w:r>
          </w:p>
        </w:tc>
      </w:tr>
      <w:tr w:rsidR="003652AE" w:rsidRPr="003652AE" w:rsidTr="003652AE">
        <w:trPr>
          <w:trHeight w:val="329"/>
          <w:jc w:val="center"/>
        </w:trPr>
        <w:tc>
          <w:tcPr>
            <w:tcW w:w="4950" w:type="dxa"/>
            <w:vAlign w:val="center"/>
          </w:tcPr>
          <w:p w:rsidR="00B6266D" w:rsidRPr="003652AE" w:rsidRDefault="009256B1" w:rsidP="003652AE">
            <w:pPr>
              <w:spacing w:line="240" w:lineRule="exact"/>
              <w:jc w:val="both"/>
              <w:rPr>
                <w:rFonts w:eastAsia="標楷體"/>
                <w:color w:val="000000" w:themeColor="text1"/>
                <w:kern w:val="0"/>
                <w:szCs w:val="24"/>
              </w:rPr>
            </w:pPr>
            <w:r w:rsidRPr="003652AE">
              <w:rPr>
                <w:rFonts w:eastAsia="標楷體" w:hint="eastAsia"/>
                <w:color w:val="000000" w:themeColor="text1"/>
                <w:szCs w:val="24"/>
              </w:rPr>
              <w:t>東亞青年運動會</w:t>
            </w:r>
          </w:p>
        </w:tc>
        <w:tc>
          <w:tcPr>
            <w:tcW w:w="5310" w:type="dxa"/>
            <w:vAlign w:val="center"/>
          </w:tcPr>
          <w:p w:rsidR="00B6266D" w:rsidRPr="003652AE" w:rsidRDefault="009256B1" w:rsidP="003652AE">
            <w:pPr>
              <w:spacing w:line="240" w:lineRule="exact"/>
              <w:jc w:val="both"/>
              <w:rPr>
                <w:rFonts w:eastAsia="標楷體"/>
                <w:color w:val="000000" w:themeColor="text1"/>
                <w:kern w:val="0"/>
                <w:szCs w:val="24"/>
              </w:rPr>
            </w:pPr>
            <w:r w:rsidRPr="003652AE">
              <w:rPr>
                <w:rFonts w:eastAsia="標楷體"/>
                <w:color w:val="000000" w:themeColor="text1"/>
                <w:szCs w:val="24"/>
              </w:rPr>
              <w:t>East Asian Youth Games</w:t>
            </w:r>
          </w:p>
        </w:tc>
      </w:tr>
      <w:tr w:rsidR="003652AE" w:rsidRPr="003652AE" w:rsidTr="003652AE">
        <w:trPr>
          <w:trHeight w:val="329"/>
          <w:jc w:val="center"/>
        </w:trPr>
        <w:tc>
          <w:tcPr>
            <w:tcW w:w="4950" w:type="dxa"/>
            <w:vAlign w:val="center"/>
          </w:tcPr>
          <w:p w:rsidR="00B6266D" w:rsidRPr="003652AE" w:rsidRDefault="009256B1" w:rsidP="003652AE">
            <w:pPr>
              <w:spacing w:line="240" w:lineRule="exact"/>
              <w:jc w:val="both"/>
              <w:rPr>
                <w:rFonts w:eastAsia="標楷體"/>
                <w:color w:val="000000" w:themeColor="text1"/>
                <w:szCs w:val="24"/>
              </w:rPr>
            </w:pPr>
            <w:r w:rsidRPr="003652AE">
              <w:rPr>
                <w:rFonts w:eastAsia="標楷體" w:hint="eastAsia"/>
                <w:color w:val="000000" w:themeColor="text1"/>
                <w:kern w:val="0"/>
                <w:szCs w:val="24"/>
              </w:rPr>
              <w:t>世界青年正式錦標賽</w:t>
            </w:r>
          </w:p>
        </w:tc>
        <w:tc>
          <w:tcPr>
            <w:tcW w:w="5310" w:type="dxa"/>
            <w:vAlign w:val="center"/>
          </w:tcPr>
          <w:p w:rsidR="00B6266D" w:rsidRPr="003652AE" w:rsidRDefault="009256B1" w:rsidP="003652AE">
            <w:pPr>
              <w:spacing w:line="240" w:lineRule="exact"/>
              <w:jc w:val="both"/>
              <w:rPr>
                <w:rFonts w:eastAsia="標楷體"/>
                <w:color w:val="000000" w:themeColor="text1"/>
                <w:szCs w:val="24"/>
              </w:rPr>
            </w:pPr>
            <w:r w:rsidRPr="003652AE">
              <w:rPr>
                <w:rFonts w:eastAsia="標楷體"/>
                <w:color w:val="000000" w:themeColor="text1"/>
                <w:kern w:val="0"/>
                <w:szCs w:val="24"/>
              </w:rPr>
              <w:t>World Junior Championships</w:t>
            </w:r>
          </w:p>
        </w:tc>
      </w:tr>
      <w:tr w:rsidR="003652AE" w:rsidRPr="003652AE" w:rsidTr="003652AE">
        <w:trPr>
          <w:trHeight w:val="329"/>
          <w:jc w:val="center"/>
        </w:trPr>
        <w:tc>
          <w:tcPr>
            <w:tcW w:w="4950" w:type="dxa"/>
            <w:vAlign w:val="center"/>
          </w:tcPr>
          <w:p w:rsidR="00B6266D" w:rsidRPr="003652AE" w:rsidRDefault="009256B1" w:rsidP="003652AE">
            <w:pPr>
              <w:spacing w:line="240" w:lineRule="exact"/>
              <w:jc w:val="both"/>
              <w:rPr>
                <w:rFonts w:eastAsia="標楷體"/>
                <w:color w:val="000000" w:themeColor="text1"/>
                <w:kern w:val="0"/>
                <w:szCs w:val="24"/>
              </w:rPr>
            </w:pPr>
            <w:r w:rsidRPr="003652AE">
              <w:rPr>
                <w:rFonts w:eastAsia="標楷體" w:hint="eastAsia"/>
                <w:color w:val="000000" w:themeColor="text1"/>
                <w:szCs w:val="24"/>
              </w:rPr>
              <w:t>非亞運正式競賽項目之亞洲正式錦標賽</w:t>
            </w:r>
          </w:p>
        </w:tc>
        <w:tc>
          <w:tcPr>
            <w:tcW w:w="5310" w:type="dxa"/>
            <w:vAlign w:val="center"/>
          </w:tcPr>
          <w:p w:rsidR="00B6266D" w:rsidRPr="003652AE" w:rsidRDefault="009256B1" w:rsidP="003652AE">
            <w:pPr>
              <w:spacing w:line="240" w:lineRule="exact"/>
              <w:jc w:val="both"/>
              <w:rPr>
                <w:rFonts w:eastAsia="標楷體"/>
                <w:color w:val="000000" w:themeColor="text1"/>
                <w:szCs w:val="24"/>
              </w:rPr>
            </w:pPr>
            <w:r w:rsidRPr="003652AE">
              <w:rPr>
                <w:rFonts w:eastAsia="標楷體"/>
                <w:color w:val="000000" w:themeColor="text1"/>
                <w:kern w:val="0"/>
                <w:szCs w:val="24"/>
              </w:rPr>
              <w:t>Asian Championships</w:t>
            </w:r>
          </w:p>
        </w:tc>
      </w:tr>
      <w:tr w:rsidR="003652AE" w:rsidRPr="003652AE" w:rsidTr="003652AE">
        <w:trPr>
          <w:trHeight w:val="329"/>
          <w:jc w:val="center"/>
        </w:trPr>
        <w:tc>
          <w:tcPr>
            <w:tcW w:w="4950" w:type="dxa"/>
            <w:vAlign w:val="center"/>
          </w:tcPr>
          <w:p w:rsidR="009256B1" w:rsidRPr="003652AE" w:rsidRDefault="009256B1"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世界中學生運動會</w:t>
            </w:r>
          </w:p>
        </w:tc>
        <w:tc>
          <w:tcPr>
            <w:tcW w:w="5310" w:type="dxa"/>
            <w:vAlign w:val="center"/>
          </w:tcPr>
          <w:p w:rsidR="009256B1" w:rsidRPr="003652AE" w:rsidRDefault="003652AE" w:rsidP="003652AE">
            <w:pPr>
              <w:spacing w:line="240" w:lineRule="exact"/>
              <w:jc w:val="both"/>
              <w:rPr>
                <w:rFonts w:eastAsia="標楷體"/>
                <w:color w:val="000000" w:themeColor="text1"/>
                <w:kern w:val="0"/>
                <w:szCs w:val="24"/>
              </w:rPr>
            </w:pPr>
            <w:proofErr w:type="spellStart"/>
            <w:r w:rsidRPr="003652AE">
              <w:rPr>
                <w:rFonts w:eastAsia="標楷體"/>
                <w:color w:val="000000" w:themeColor="text1"/>
                <w:kern w:val="0"/>
                <w:szCs w:val="24"/>
              </w:rPr>
              <w:t>Gymnasiade</w:t>
            </w:r>
            <w:proofErr w:type="spellEnd"/>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帕拉林匹克運動會</w:t>
            </w:r>
          </w:p>
        </w:tc>
        <w:tc>
          <w:tcPr>
            <w:tcW w:w="5310" w:type="dxa"/>
            <w:vAlign w:val="center"/>
          </w:tcPr>
          <w:p w:rsidR="003652AE" w:rsidRPr="003652AE" w:rsidRDefault="003652AE" w:rsidP="003652AE">
            <w:pPr>
              <w:spacing w:line="240" w:lineRule="exact"/>
              <w:jc w:val="both"/>
              <w:rPr>
                <w:rFonts w:eastAsia="標楷體"/>
                <w:color w:val="000000" w:themeColor="text1"/>
                <w:kern w:val="0"/>
                <w:szCs w:val="24"/>
              </w:rPr>
            </w:pPr>
            <w:r w:rsidRPr="003652AE">
              <w:rPr>
                <w:rFonts w:eastAsia="標楷體"/>
                <w:color w:val="000000" w:themeColor="text1"/>
                <w:kern w:val="0"/>
                <w:szCs w:val="24"/>
              </w:rPr>
              <w:t>Paralympic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達福林匹克運動會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color w:val="000000" w:themeColor="text1"/>
                <w:szCs w:val="24"/>
              </w:rPr>
              <w:t>Deaflympic</w:t>
            </w:r>
            <w:proofErr w:type="spellEnd"/>
            <w:r w:rsidRPr="003652AE">
              <w:rPr>
                <w:rFonts w:eastAsia="標楷體"/>
                <w:color w:val="000000" w:themeColor="text1"/>
                <w:szCs w:val="24"/>
              </w:rPr>
              <w:t xml:space="preserve">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冬季帕拉林匹克運動會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Paralympic Winter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冬季達福林匹克運動會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color w:val="000000" w:themeColor="text1"/>
                <w:szCs w:val="24"/>
              </w:rPr>
              <w:t>Deaflympic</w:t>
            </w:r>
            <w:proofErr w:type="spellEnd"/>
            <w:r w:rsidRPr="003652AE">
              <w:rPr>
                <w:rFonts w:eastAsia="標楷體"/>
                <w:color w:val="000000" w:themeColor="text1"/>
                <w:szCs w:val="24"/>
              </w:rPr>
              <w:t xml:space="preserve"> Winter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世界盲人運動會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IBSA World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 xml:space="preserve">IWAS </w:t>
            </w:r>
            <w:r w:rsidRPr="003652AE">
              <w:rPr>
                <w:rFonts w:eastAsia="標楷體" w:hint="eastAsia"/>
                <w:color w:val="000000" w:themeColor="text1"/>
                <w:szCs w:val="24"/>
              </w:rPr>
              <w:t>世界輪椅暨截肢者運動會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IWAS World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 xml:space="preserve">CPISRA </w:t>
            </w:r>
            <w:r w:rsidRPr="003652AE">
              <w:rPr>
                <w:rFonts w:eastAsia="標楷體" w:hint="eastAsia"/>
                <w:color w:val="000000" w:themeColor="text1"/>
                <w:szCs w:val="24"/>
              </w:rPr>
              <w:t>世界腦性麻痺者運動會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CPISRA World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hint="eastAsia"/>
                <w:color w:val="000000" w:themeColor="text1"/>
                <w:szCs w:val="24"/>
              </w:rPr>
              <w:t>Virtus</w:t>
            </w:r>
            <w:proofErr w:type="spellEnd"/>
            <w:r w:rsidRPr="003652AE">
              <w:rPr>
                <w:rFonts w:eastAsia="標楷體" w:hint="eastAsia"/>
                <w:color w:val="000000" w:themeColor="text1"/>
                <w:szCs w:val="24"/>
              </w:rPr>
              <w:t xml:space="preserve"> </w:t>
            </w:r>
            <w:r w:rsidRPr="003652AE">
              <w:rPr>
                <w:rFonts w:eastAsia="標楷體" w:hint="eastAsia"/>
                <w:color w:val="000000" w:themeColor="text1"/>
                <w:szCs w:val="24"/>
              </w:rPr>
              <w:t>全球智障者運動會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color w:val="000000" w:themeColor="text1"/>
                <w:szCs w:val="24"/>
              </w:rPr>
              <w:t>Virtus</w:t>
            </w:r>
            <w:proofErr w:type="spellEnd"/>
            <w:r w:rsidRPr="003652AE">
              <w:rPr>
                <w:rFonts w:eastAsia="標楷體"/>
                <w:color w:val="000000" w:themeColor="text1"/>
                <w:szCs w:val="24"/>
              </w:rPr>
              <w:t xml:space="preserve"> Global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 xml:space="preserve">ITTF </w:t>
            </w:r>
            <w:r w:rsidRPr="003652AE">
              <w:rPr>
                <w:rFonts w:eastAsia="標楷體" w:hint="eastAsia"/>
                <w:color w:val="000000" w:themeColor="text1"/>
                <w:szCs w:val="24"/>
              </w:rPr>
              <w:t>世界帕拉桌球錦標賽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ITTF Para Table Tennis World Championship</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世界帕拉射箭錦標賽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Archery Para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世界帕拉射擊錦標賽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Shooting Para Sport Championship</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 xml:space="preserve">IWBF </w:t>
            </w:r>
            <w:r w:rsidRPr="003652AE">
              <w:rPr>
                <w:rFonts w:eastAsia="標楷體" w:hint="eastAsia"/>
                <w:color w:val="000000" w:themeColor="text1"/>
                <w:szCs w:val="24"/>
              </w:rPr>
              <w:t>世界輪椅籃球錦標賽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IWBF Wheelchair Basketball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世界帕拉田徑錦標賽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Para Athletics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世界帕拉健力錦標賽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Para Powerlifting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hint="eastAsia"/>
                <w:color w:val="000000" w:themeColor="text1"/>
                <w:szCs w:val="24"/>
              </w:rPr>
              <w:t>Virtus</w:t>
            </w:r>
            <w:proofErr w:type="spellEnd"/>
            <w:r w:rsidRPr="003652AE">
              <w:rPr>
                <w:rFonts w:eastAsia="標楷體" w:hint="eastAsia"/>
                <w:color w:val="000000" w:themeColor="text1"/>
                <w:szCs w:val="24"/>
              </w:rPr>
              <w:t xml:space="preserve"> </w:t>
            </w:r>
            <w:r w:rsidRPr="003652AE">
              <w:rPr>
                <w:rFonts w:eastAsia="標楷體" w:hint="eastAsia"/>
                <w:color w:val="000000" w:themeColor="text1"/>
                <w:szCs w:val="24"/>
              </w:rPr>
              <w:t>世界游泳錦標賽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proofErr w:type="spellStart"/>
            <w:r w:rsidRPr="003652AE">
              <w:rPr>
                <w:rFonts w:eastAsia="標楷體"/>
                <w:color w:val="000000" w:themeColor="text1"/>
                <w:szCs w:val="24"/>
              </w:rPr>
              <w:t>Virtus</w:t>
            </w:r>
            <w:proofErr w:type="spellEnd"/>
            <w:r w:rsidRPr="003652AE">
              <w:rPr>
                <w:rFonts w:eastAsia="標楷體"/>
                <w:color w:val="000000" w:themeColor="text1"/>
                <w:szCs w:val="24"/>
              </w:rPr>
              <w:t xml:space="preserve"> World Swimming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亞洲帕拉運動會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Asia Para Games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亞太聽障運動會</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Asia Pacific Games for the Deaf</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亞洲區帕拉桌球錦標賽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ITTF PTT Asian Regional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世界帕拉游泳錦標賽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Para Swimming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 xml:space="preserve">BWF </w:t>
            </w:r>
            <w:r w:rsidRPr="003652AE">
              <w:rPr>
                <w:rFonts w:eastAsia="標楷體" w:hint="eastAsia"/>
                <w:color w:val="000000" w:themeColor="text1"/>
                <w:szCs w:val="24"/>
              </w:rPr>
              <w:t>世界帕拉羽球錦標賽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BWF Para-Badminton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世界聽障田徑錦標賽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Deaf Table Tennis Championships</w:t>
            </w:r>
          </w:p>
        </w:tc>
      </w:tr>
      <w:tr w:rsidR="003652AE" w:rsidRPr="003652AE" w:rsidTr="003652AE">
        <w:trPr>
          <w:trHeight w:val="329"/>
          <w:jc w:val="center"/>
        </w:trPr>
        <w:tc>
          <w:tcPr>
            <w:tcW w:w="495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世界聽障桌球錦標賽</w:t>
            </w:r>
          </w:p>
        </w:tc>
        <w:tc>
          <w:tcPr>
            <w:tcW w:w="5310" w:type="dxa"/>
            <w:vAlign w:val="center"/>
          </w:tcPr>
          <w:p w:rsidR="00B6266D"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Deaf Table Tennis Championships</w:t>
            </w: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世界聽障羽球錦標賽</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Deaf Badminton Championships</w:t>
            </w: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世界聽障保齡球錦標賽</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Deaf Bowling Championships</w:t>
            </w: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世界聽障網球</w:t>
            </w:r>
            <w:r w:rsidRPr="003652AE">
              <w:rPr>
                <w:rFonts w:eastAsia="標楷體" w:hint="eastAsia"/>
                <w:color w:val="000000" w:themeColor="text1"/>
                <w:szCs w:val="24"/>
              </w:rPr>
              <w:t>(</w:t>
            </w:r>
            <w:r w:rsidRPr="003652AE">
              <w:rPr>
                <w:rFonts w:eastAsia="標楷體" w:hint="eastAsia"/>
                <w:color w:val="000000" w:themeColor="text1"/>
                <w:szCs w:val="24"/>
              </w:rPr>
              <w:t>團體</w:t>
            </w:r>
            <w:r w:rsidRPr="003652AE">
              <w:rPr>
                <w:rFonts w:eastAsia="標楷體" w:hint="eastAsia"/>
                <w:color w:val="000000" w:themeColor="text1"/>
                <w:szCs w:val="24"/>
              </w:rPr>
              <w:t>)</w:t>
            </w:r>
            <w:r w:rsidRPr="003652AE">
              <w:rPr>
                <w:rFonts w:eastAsia="標楷體" w:hint="eastAsia"/>
                <w:color w:val="000000" w:themeColor="text1"/>
                <w:szCs w:val="24"/>
              </w:rPr>
              <w:t>錦標賽</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 xml:space="preserve">World Deaf Tennis Championships (Dress &amp; </w:t>
            </w:r>
            <w:proofErr w:type="spellStart"/>
            <w:r w:rsidRPr="003652AE">
              <w:rPr>
                <w:rFonts w:eastAsia="標楷體"/>
                <w:color w:val="000000" w:themeColor="text1"/>
                <w:szCs w:val="24"/>
              </w:rPr>
              <w:t>Maere</w:t>
            </w:r>
            <w:proofErr w:type="spellEnd"/>
          </w:p>
          <w:p w:rsidR="003652AE"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Tennis Cup)</w:t>
            </w: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世界大學正式錦標賽</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color w:val="000000" w:themeColor="text1"/>
                <w:szCs w:val="24"/>
              </w:rPr>
              <w:t>World University Championship (FISU)</w:t>
            </w: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全國運動會</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全國大專校院運動會（必辦運動種類）</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p>
        </w:tc>
      </w:tr>
      <w:tr w:rsidR="003652AE" w:rsidRPr="003652AE" w:rsidTr="003652AE">
        <w:trPr>
          <w:trHeight w:val="329"/>
          <w:jc w:val="center"/>
        </w:trPr>
        <w:tc>
          <w:tcPr>
            <w:tcW w:w="4950" w:type="dxa"/>
            <w:vAlign w:val="center"/>
          </w:tcPr>
          <w:p w:rsidR="003652AE" w:rsidRPr="003652AE" w:rsidRDefault="003652AE" w:rsidP="003652AE">
            <w:pPr>
              <w:spacing w:line="240" w:lineRule="exact"/>
              <w:jc w:val="both"/>
              <w:rPr>
                <w:rFonts w:eastAsia="標楷體"/>
                <w:color w:val="000000" w:themeColor="text1"/>
                <w:szCs w:val="24"/>
              </w:rPr>
            </w:pPr>
            <w:r w:rsidRPr="003652AE">
              <w:rPr>
                <w:rFonts w:eastAsia="標楷體" w:hint="eastAsia"/>
                <w:color w:val="000000" w:themeColor="text1"/>
                <w:szCs w:val="24"/>
              </w:rPr>
              <w:t>教育部核定辦理之大專校院運動聯賽最優級組</w:t>
            </w:r>
          </w:p>
        </w:tc>
        <w:tc>
          <w:tcPr>
            <w:tcW w:w="5310" w:type="dxa"/>
            <w:vAlign w:val="center"/>
          </w:tcPr>
          <w:p w:rsidR="003652AE" w:rsidRPr="003652AE" w:rsidRDefault="003652AE" w:rsidP="003652AE">
            <w:pPr>
              <w:spacing w:line="240" w:lineRule="exact"/>
              <w:jc w:val="both"/>
              <w:rPr>
                <w:rFonts w:eastAsia="標楷體"/>
                <w:color w:val="000000" w:themeColor="text1"/>
                <w:szCs w:val="24"/>
              </w:rPr>
            </w:pPr>
          </w:p>
        </w:tc>
      </w:tr>
    </w:tbl>
    <w:p w:rsidR="00716D93" w:rsidRPr="002E15D3" w:rsidRDefault="00B6266D" w:rsidP="00E24C9F">
      <w:pPr>
        <w:pStyle w:val="1"/>
        <w:snapToGrid w:val="0"/>
        <w:spacing w:before="0" w:after="0" w:line="240" w:lineRule="auto"/>
        <w:jc w:val="both"/>
        <w:rPr>
          <w:rFonts w:ascii="Times New Roman" w:eastAsia="標楷體" w:hAnsi="Times New Roman"/>
          <w:spacing w:val="-20"/>
          <w:sz w:val="32"/>
        </w:rPr>
      </w:pPr>
      <w:r w:rsidRPr="002E15D3">
        <w:rPr>
          <w:rFonts w:ascii="Times New Roman" w:eastAsia="標楷體" w:hAnsi="Times New Roman"/>
          <w:sz w:val="28"/>
        </w:rPr>
        <w:br w:type="page"/>
      </w:r>
      <w:bookmarkStart w:id="5" w:name="_Toc146379654"/>
      <w:r w:rsidR="00716D93" w:rsidRPr="002E15D3">
        <w:rPr>
          <w:rFonts w:ascii="Times New Roman" w:eastAsia="標楷體" w:hAnsi="Times New Roman"/>
          <w:spacing w:val="-20"/>
          <w:sz w:val="32"/>
        </w:rPr>
        <w:lastRenderedPageBreak/>
        <w:t>附表二：</w:t>
      </w:r>
      <w:r w:rsidR="00EC1DA5" w:rsidRPr="00EC1DA5">
        <w:rPr>
          <w:rFonts w:ascii="Times New Roman" w:eastAsia="標楷體" w:hAnsi="Times New Roman" w:hint="eastAsia"/>
          <w:spacing w:val="-20"/>
          <w:sz w:val="32"/>
        </w:rPr>
        <w:t>重要國內外運動賽會成就證明採計基準表</w:t>
      </w:r>
      <w:bookmarkEnd w:id="5"/>
    </w:p>
    <w:tbl>
      <w:tblPr>
        <w:tblW w:w="105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50"/>
        <w:gridCol w:w="319"/>
        <w:gridCol w:w="59"/>
        <w:gridCol w:w="1166"/>
        <w:gridCol w:w="43"/>
        <w:gridCol w:w="2613"/>
        <w:gridCol w:w="480"/>
        <w:gridCol w:w="1007"/>
        <w:gridCol w:w="625"/>
      </w:tblGrid>
      <w:tr w:rsidR="00F80FEF" w:rsidRPr="00F80FEF" w:rsidTr="00CE77E8">
        <w:trPr>
          <w:cantSplit/>
          <w:trHeight w:val="340"/>
          <w:tblHeader/>
          <w:jc w:val="center"/>
        </w:trPr>
        <w:tc>
          <w:tcPr>
            <w:tcW w:w="8930" w:type="dxa"/>
            <w:gridSpan w:val="7"/>
            <w:shd w:val="clear" w:color="auto" w:fill="FFF2CC" w:themeFill="accent4" w:themeFillTint="33"/>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賽會種類</w:t>
            </w:r>
          </w:p>
        </w:tc>
        <w:tc>
          <w:tcPr>
            <w:tcW w:w="1632" w:type="dxa"/>
            <w:gridSpan w:val="2"/>
            <w:shd w:val="clear" w:color="auto" w:fill="FFF2CC" w:themeFill="accent4" w:themeFillTint="33"/>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成績參考基準</w:t>
            </w:r>
          </w:p>
        </w:tc>
      </w:tr>
      <w:tr w:rsidR="00F80FEF" w:rsidRPr="00F80FEF" w:rsidTr="00F80FEF">
        <w:trPr>
          <w:cantSplit/>
          <w:trHeight w:val="340"/>
          <w:jc w:val="center"/>
        </w:trPr>
        <w:tc>
          <w:tcPr>
            <w:tcW w:w="4250"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運動賽會名稱及名次</w:t>
            </w:r>
          </w:p>
        </w:tc>
        <w:tc>
          <w:tcPr>
            <w:tcW w:w="4680" w:type="dxa"/>
            <w:gridSpan w:val="6"/>
            <w:vAlign w:val="center"/>
          </w:tcPr>
          <w:p w:rsidR="00716D93" w:rsidRPr="00F80FEF" w:rsidRDefault="00EC1DA5" w:rsidP="00EC1DA5">
            <w:pPr>
              <w:snapToGrid w:val="0"/>
              <w:jc w:val="center"/>
              <w:rPr>
                <w:rFonts w:eastAsia="標楷體"/>
                <w:color w:val="000000" w:themeColor="text1"/>
              </w:rPr>
            </w:pPr>
            <w:r w:rsidRPr="00F80FEF">
              <w:rPr>
                <w:rFonts w:eastAsia="標楷體" w:hint="eastAsia"/>
                <w:color w:val="000000" w:themeColor="text1"/>
              </w:rPr>
              <w:t>身心障礙運動賽會名稱及名次</w:t>
            </w:r>
          </w:p>
        </w:tc>
        <w:tc>
          <w:tcPr>
            <w:tcW w:w="1007"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等級</w:t>
            </w:r>
          </w:p>
        </w:tc>
        <w:tc>
          <w:tcPr>
            <w:tcW w:w="625"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所</w:t>
            </w:r>
            <w:r w:rsidR="00BC2C65" w:rsidRPr="00F80FEF">
              <w:rPr>
                <w:rFonts w:eastAsia="標楷體"/>
                <w:color w:val="000000" w:themeColor="text1"/>
              </w:rPr>
              <w:t>占</w:t>
            </w:r>
            <w:r w:rsidRPr="00F80FEF">
              <w:rPr>
                <w:rFonts w:eastAsia="標楷體"/>
                <w:color w:val="000000" w:themeColor="text1"/>
              </w:rPr>
              <w:t>得分比例</w:t>
            </w:r>
          </w:p>
        </w:tc>
      </w:tr>
      <w:tr w:rsidR="00F80FEF" w:rsidRPr="00F80FEF" w:rsidTr="00F80FEF">
        <w:trPr>
          <w:cantSplit/>
          <w:trHeight w:val="340"/>
          <w:jc w:val="center"/>
        </w:trPr>
        <w:tc>
          <w:tcPr>
            <w:tcW w:w="4250" w:type="dxa"/>
            <w:vAlign w:val="center"/>
          </w:tcPr>
          <w:p w:rsidR="00EC1DA5" w:rsidRPr="00F80FEF" w:rsidRDefault="00EC1DA5"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（一）參加奧運獲第一名至四名者。</w:t>
            </w:r>
          </w:p>
          <w:p w:rsidR="00EC1DA5" w:rsidRPr="00F80FEF" w:rsidRDefault="00EC1DA5"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（二）參加亞運獲第一名者。</w:t>
            </w:r>
          </w:p>
          <w:p w:rsidR="00EC1DA5" w:rsidRPr="00F80FEF" w:rsidRDefault="00EC1DA5"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（三）參加奧運正式競賽項目會員國達二百個以上，每四年舉辦一次之世界正式錦標賽獲第一名至三名者。</w:t>
            </w:r>
          </w:p>
          <w:p w:rsidR="00716D93" w:rsidRPr="00F80FEF" w:rsidRDefault="00EC1DA5"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（四）參加奧運正式競賽項目之世界正式錦標賽獲第一名者。</w:t>
            </w:r>
          </w:p>
        </w:tc>
        <w:tc>
          <w:tcPr>
            <w:tcW w:w="4680" w:type="dxa"/>
            <w:gridSpan w:val="6"/>
            <w:vAlign w:val="center"/>
          </w:tcPr>
          <w:p w:rsidR="00716D93" w:rsidRPr="00F80FEF" w:rsidRDefault="00EC1DA5" w:rsidP="00EC1DA5">
            <w:pPr>
              <w:snapToGrid w:val="0"/>
              <w:jc w:val="center"/>
              <w:rPr>
                <w:rFonts w:eastAsia="標楷體"/>
                <w:color w:val="000000" w:themeColor="text1"/>
              </w:rPr>
            </w:pPr>
            <w:r w:rsidRPr="00F80FEF">
              <w:rPr>
                <w:rFonts w:eastAsia="標楷體" w:hint="eastAsia"/>
                <w:color w:val="000000" w:themeColor="text1"/>
              </w:rPr>
              <w:t>帕拉林匹克運動會第一名或第二名者。</w:t>
            </w:r>
          </w:p>
        </w:tc>
        <w:tc>
          <w:tcPr>
            <w:tcW w:w="1007"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A</w:t>
            </w:r>
          </w:p>
        </w:tc>
        <w:tc>
          <w:tcPr>
            <w:tcW w:w="625"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100</w:t>
            </w:r>
          </w:p>
        </w:tc>
      </w:tr>
      <w:tr w:rsidR="00F80FEF" w:rsidRPr="00F80FEF" w:rsidTr="00F80FEF">
        <w:trPr>
          <w:cantSplit/>
          <w:trHeight w:val="340"/>
          <w:jc w:val="center"/>
        </w:trPr>
        <w:tc>
          <w:tcPr>
            <w:tcW w:w="4250" w:type="dxa"/>
            <w:vMerge w:val="restart"/>
            <w:vAlign w:val="center"/>
          </w:tcPr>
          <w:p w:rsidR="009D0BD3" w:rsidRPr="00F80FEF" w:rsidRDefault="009D0BD3"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（一）參加奧運獲第五名至八名者。</w:t>
            </w:r>
          </w:p>
          <w:p w:rsidR="009D0BD3" w:rsidRPr="00F80FEF" w:rsidRDefault="009D0BD3"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（二）參加亞運獲第二名或三名者。</w:t>
            </w:r>
          </w:p>
          <w:p w:rsidR="009D0BD3" w:rsidRPr="00F80FEF" w:rsidRDefault="009D0BD3"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（三）參加奧運正式競賽項目之世界正式錦標賽獲第二名或三名者。</w:t>
            </w:r>
          </w:p>
          <w:p w:rsidR="009D0BD3" w:rsidRPr="00F80FEF" w:rsidRDefault="009D0BD3" w:rsidP="00EC1DA5">
            <w:pPr>
              <w:snapToGrid w:val="0"/>
              <w:ind w:left="739" w:hangingChars="308" w:hanging="739"/>
              <w:jc w:val="both"/>
              <w:rPr>
                <w:rFonts w:eastAsia="標楷體"/>
                <w:color w:val="000000" w:themeColor="text1"/>
              </w:rPr>
            </w:pPr>
            <w:r w:rsidRPr="00F80FEF">
              <w:rPr>
                <w:rFonts w:eastAsia="標楷體" w:hint="eastAsia"/>
                <w:color w:val="000000" w:themeColor="text1"/>
              </w:rPr>
              <w:t>（四）參加非奧運之亞運正式競賽項目之世界正式錦標賽獲第一名者。</w:t>
            </w:r>
          </w:p>
        </w:tc>
        <w:tc>
          <w:tcPr>
            <w:tcW w:w="4680" w:type="dxa"/>
            <w:gridSpan w:val="6"/>
            <w:vAlign w:val="center"/>
          </w:tcPr>
          <w:p w:rsidR="009D0BD3" w:rsidRPr="00F80FEF" w:rsidRDefault="009D0BD3" w:rsidP="00EC1DA5">
            <w:pPr>
              <w:snapToGrid w:val="0"/>
              <w:jc w:val="both"/>
              <w:rPr>
                <w:rFonts w:eastAsia="標楷體"/>
                <w:color w:val="000000" w:themeColor="text1"/>
              </w:rPr>
            </w:pPr>
            <w:r w:rsidRPr="00F80FEF">
              <w:rPr>
                <w:rFonts w:eastAsia="標楷體" w:hint="eastAsia"/>
                <w:color w:val="000000" w:themeColor="text1"/>
              </w:rPr>
              <w:t>帕拉林匹克運動會第三名者。</w:t>
            </w:r>
          </w:p>
          <w:p w:rsidR="009D0BD3" w:rsidRPr="00F80FEF" w:rsidRDefault="009D0BD3" w:rsidP="00EC1DA5">
            <w:pPr>
              <w:snapToGrid w:val="0"/>
              <w:jc w:val="both"/>
              <w:rPr>
                <w:rFonts w:eastAsia="標楷體"/>
                <w:color w:val="000000" w:themeColor="text1"/>
              </w:rPr>
            </w:pPr>
            <w:r w:rsidRPr="00F80FEF">
              <w:rPr>
                <w:rFonts w:eastAsia="標楷體" w:hint="eastAsia"/>
                <w:color w:val="000000" w:themeColor="text1"/>
              </w:rPr>
              <w:t>達福林匹克運動會第一名或第二名者。</w:t>
            </w:r>
          </w:p>
        </w:tc>
        <w:tc>
          <w:tcPr>
            <w:tcW w:w="1007" w:type="dxa"/>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B</w:t>
            </w:r>
          </w:p>
        </w:tc>
        <w:tc>
          <w:tcPr>
            <w:tcW w:w="625" w:type="dxa"/>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90</w:t>
            </w: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世界運動賽會</w:t>
            </w:r>
          </w:p>
        </w:tc>
        <w:tc>
          <w:tcPr>
            <w:tcW w:w="1209" w:type="dxa"/>
            <w:gridSpan w:val="2"/>
            <w:vMerge w:val="restart"/>
            <w:vAlign w:val="center"/>
          </w:tcPr>
          <w:p w:rsidR="009D0BD3" w:rsidRPr="00F80FEF" w:rsidRDefault="009D0BD3" w:rsidP="009D0BD3">
            <w:pPr>
              <w:snapToGrid w:val="0"/>
              <w:jc w:val="center"/>
              <w:rPr>
                <w:rFonts w:eastAsia="標楷體"/>
                <w:color w:val="000000" w:themeColor="text1"/>
              </w:rPr>
            </w:pPr>
            <w:r w:rsidRPr="00F80FEF">
              <w:rPr>
                <w:rFonts w:eastAsia="標楷體" w:hint="eastAsia"/>
                <w:color w:val="000000" w:themeColor="text1"/>
              </w:rPr>
              <w:t>每四年舉辦一次，會員國四十國以上</w:t>
            </w: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冬季帕拉林匹克運動會</w:t>
            </w:r>
          </w:p>
        </w:tc>
        <w:tc>
          <w:tcPr>
            <w:tcW w:w="480" w:type="dxa"/>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第一名者。</w:t>
            </w: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冬季達福林匹克運動會</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世界盲人運動會</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CPISRA </w:t>
            </w:r>
            <w:r w:rsidRPr="00F80FEF">
              <w:rPr>
                <w:rFonts w:eastAsia="標楷體" w:hint="eastAsia"/>
                <w:color w:val="000000" w:themeColor="text1"/>
              </w:rPr>
              <w:t>世界腦性麻痺者運動會</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proofErr w:type="spellStart"/>
            <w:r w:rsidRPr="00F80FEF">
              <w:rPr>
                <w:rFonts w:eastAsia="標楷體" w:hint="eastAsia"/>
                <w:color w:val="000000" w:themeColor="text1"/>
              </w:rPr>
              <w:t>Virtus</w:t>
            </w:r>
            <w:proofErr w:type="spellEnd"/>
            <w:r w:rsidRPr="00F80FEF">
              <w:rPr>
                <w:rFonts w:eastAsia="標楷體" w:hint="eastAsia"/>
                <w:color w:val="000000" w:themeColor="text1"/>
              </w:rPr>
              <w:t xml:space="preserve"> </w:t>
            </w:r>
            <w:r w:rsidRPr="00F80FEF">
              <w:rPr>
                <w:rFonts w:eastAsia="標楷體" w:hint="eastAsia"/>
                <w:color w:val="000000" w:themeColor="text1"/>
              </w:rPr>
              <w:t>全球智障者運動會</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世界聽障田徑錦標賽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世界聽障桌球錦標賽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世界聽障羽球錦標賽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世界聽障保齡球錦標賽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世界聽障網球</w:t>
            </w:r>
            <w:r w:rsidRPr="00F80FEF">
              <w:rPr>
                <w:rFonts w:eastAsia="標楷體" w:hint="eastAsia"/>
                <w:color w:val="000000" w:themeColor="text1"/>
              </w:rPr>
              <w:t>(</w:t>
            </w:r>
            <w:r w:rsidRPr="00F80FEF">
              <w:rPr>
                <w:rFonts w:eastAsia="標楷體" w:hint="eastAsia"/>
                <w:color w:val="000000" w:themeColor="text1"/>
              </w:rPr>
              <w:t>團體</w:t>
            </w:r>
            <w:r w:rsidRPr="00F80FEF">
              <w:rPr>
                <w:rFonts w:eastAsia="標楷體" w:hint="eastAsia"/>
                <w:color w:val="000000" w:themeColor="text1"/>
              </w:rPr>
              <w:t>)</w:t>
            </w:r>
            <w:r w:rsidRPr="00F80FEF">
              <w:rPr>
                <w:rFonts w:eastAsia="標楷體" w:hint="eastAsia"/>
                <w:color w:val="000000" w:themeColor="text1"/>
              </w:rPr>
              <w:t>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EC1DA5">
            <w:pPr>
              <w:snapToGrid w:val="0"/>
              <w:jc w:val="center"/>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IWBF </w:t>
            </w:r>
            <w:r w:rsidRPr="00F80FEF">
              <w:rPr>
                <w:rFonts w:eastAsia="標楷體" w:hint="eastAsia"/>
                <w:color w:val="000000" w:themeColor="text1"/>
              </w:rPr>
              <w:t>世界輪椅籃球錦標賽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restart"/>
            <w:vAlign w:val="center"/>
          </w:tcPr>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（一）參加世界運動會獲第一名或二名者。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（二）參加世界大學運動會獲第一名或二名者。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（三）參加東亞青年運動會獲第一名者。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（四）參加非奧運之亞運正式競賽項目之世界正式錦標賽獲第二名或三名者。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（五）參加非奧運、亞運正式競賽項目之世界正式錦標賽獲第一名或二名者。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（六）參加亞運正式競賽項目之亞洲正式錦標賽獲第一名或二名者。</w:t>
            </w:r>
          </w:p>
          <w:p w:rsidR="009D0BD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（七）參加非亞運正式競賽項目之亞洲</w:t>
            </w:r>
            <w:r w:rsidRPr="00F80FEF">
              <w:rPr>
                <w:rFonts w:eastAsia="標楷體" w:hint="eastAsia"/>
                <w:color w:val="000000" w:themeColor="text1"/>
              </w:rPr>
              <w:lastRenderedPageBreak/>
              <w:t>正式錦標賽獲第一名者。</w:t>
            </w:r>
          </w:p>
          <w:p w:rsidR="00716D93" w:rsidRPr="00F80FEF" w:rsidRDefault="009D0BD3"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（八）參加世界青年正式錦標賽獲第一名者。</w:t>
            </w:r>
          </w:p>
        </w:tc>
        <w:tc>
          <w:tcPr>
            <w:tcW w:w="4680" w:type="dxa"/>
            <w:gridSpan w:val="6"/>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lastRenderedPageBreak/>
              <w:t>帕拉林匹克運動會第四名。</w:t>
            </w:r>
          </w:p>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達福林匹克運動會第三名者。</w:t>
            </w:r>
          </w:p>
        </w:tc>
        <w:tc>
          <w:tcPr>
            <w:tcW w:w="1007"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C</w:t>
            </w:r>
          </w:p>
        </w:tc>
        <w:tc>
          <w:tcPr>
            <w:tcW w:w="625"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80</w:t>
            </w: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世界運動賽會</w:t>
            </w:r>
          </w:p>
        </w:tc>
        <w:tc>
          <w:tcPr>
            <w:tcW w:w="1209" w:type="dxa"/>
            <w:gridSpan w:val="2"/>
            <w:vMerge w:val="restart"/>
            <w:vAlign w:val="center"/>
          </w:tcPr>
          <w:p w:rsidR="00716D93" w:rsidRPr="00F80FEF" w:rsidRDefault="009D0BD3" w:rsidP="00EC1DA5">
            <w:pPr>
              <w:snapToGrid w:val="0"/>
              <w:jc w:val="center"/>
              <w:rPr>
                <w:rFonts w:eastAsia="標楷體"/>
                <w:color w:val="000000" w:themeColor="text1"/>
              </w:rPr>
            </w:pPr>
            <w:r w:rsidRPr="00F80FEF">
              <w:rPr>
                <w:rFonts w:eastAsia="標楷體" w:hint="eastAsia"/>
                <w:color w:val="000000" w:themeColor="text1"/>
              </w:rPr>
              <w:t>每四年舉辦一次，會員國四十國以上</w:t>
            </w:r>
          </w:p>
        </w:tc>
        <w:tc>
          <w:tcPr>
            <w:tcW w:w="2613" w:type="dxa"/>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冬季帕拉林匹克運動會</w:t>
            </w:r>
          </w:p>
        </w:tc>
        <w:tc>
          <w:tcPr>
            <w:tcW w:w="480"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第二名或三名者。</w:t>
            </w: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冬季達福林匹克運動會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世界盲人運動會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CPISRA </w:t>
            </w:r>
            <w:r w:rsidRPr="00F80FEF">
              <w:rPr>
                <w:rFonts w:eastAsia="標楷體" w:hint="eastAsia"/>
                <w:color w:val="000000" w:themeColor="text1"/>
              </w:rPr>
              <w:t>世界腦性麻痺者運動會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9D0BD3" w:rsidP="009D0BD3">
            <w:pPr>
              <w:snapToGrid w:val="0"/>
              <w:jc w:val="both"/>
              <w:rPr>
                <w:rFonts w:eastAsia="標楷體"/>
                <w:color w:val="000000" w:themeColor="text1"/>
              </w:rPr>
            </w:pPr>
            <w:proofErr w:type="spellStart"/>
            <w:r w:rsidRPr="00F80FEF">
              <w:rPr>
                <w:rFonts w:eastAsia="標楷體" w:hint="eastAsia"/>
                <w:color w:val="000000" w:themeColor="text1"/>
              </w:rPr>
              <w:t>Virtus</w:t>
            </w:r>
            <w:proofErr w:type="spellEnd"/>
            <w:r w:rsidRPr="00F80FEF">
              <w:rPr>
                <w:rFonts w:eastAsia="標楷體" w:hint="eastAsia"/>
                <w:color w:val="000000" w:themeColor="text1"/>
              </w:rPr>
              <w:t xml:space="preserve"> </w:t>
            </w:r>
            <w:r w:rsidRPr="00F80FEF">
              <w:rPr>
                <w:rFonts w:eastAsia="標楷體" w:hint="eastAsia"/>
                <w:color w:val="000000" w:themeColor="text1"/>
              </w:rPr>
              <w:t>全球智障者運動會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世界聽障田徑錦標賽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世界聽障桌球錦標賽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世界聽障羽球錦標賽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世界聽障保齡球錦標賽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世界聽障網球</w:t>
            </w:r>
            <w:r w:rsidRPr="00F80FEF">
              <w:rPr>
                <w:rFonts w:eastAsia="標楷體" w:hint="eastAsia"/>
                <w:color w:val="000000" w:themeColor="text1"/>
              </w:rPr>
              <w:t>(</w:t>
            </w:r>
            <w:r w:rsidRPr="00F80FEF">
              <w:rPr>
                <w:rFonts w:eastAsia="標楷體" w:hint="eastAsia"/>
                <w:color w:val="000000" w:themeColor="text1"/>
              </w:rPr>
              <w:t>團體</w:t>
            </w:r>
            <w:r w:rsidRPr="00F80FEF">
              <w:rPr>
                <w:rFonts w:eastAsia="標楷體" w:hint="eastAsia"/>
                <w:color w:val="000000" w:themeColor="text1"/>
              </w:rPr>
              <w:t>)</w:t>
            </w:r>
            <w:r w:rsidRPr="00F80FEF">
              <w:rPr>
                <w:rFonts w:eastAsia="標楷體" w:hint="eastAsia"/>
                <w:color w:val="000000" w:themeColor="text1"/>
              </w:rPr>
              <w:t>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IWBF </w:t>
            </w:r>
            <w:r w:rsidRPr="00F80FEF">
              <w:rPr>
                <w:rFonts w:eastAsia="標楷體" w:hint="eastAsia"/>
                <w:color w:val="000000" w:themeColor="text1"/>
              </w:rPr>
              <w:t>世界輪椅籃球錦標賽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世界運動賽會</w:t>
            </w:r>
          </w:p>
        </w:tc>
        <w:tc>
          <w:tcPr>
            <w:tcW w:w="1209" w:type="dxa"/>
            <w:gridSpan w:val="2"/>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hint="eastAsia"/>
                <w:color w:val="000000" w:themeColor="text1"/>
              </w:rPr>
              <w:t>每二、四年舉辦一次，會員國三十國以上</w:t>
            </w: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ITTF </w:t>
            </w:r>
            <w:r w:rsidRPr="00F80FEF">
              <w:rPr>
                <w:rFonts w:eastAsia="標楷體" w:hint="eastAsia"/>
                <w:color w:val="000000" w:themeColor="text1"/>
              </w:rPr>
              <w:t>世界帕拉桌球錦標賽</w:t>
            </w:r>
          </w:p>
        </w:tc>
        <w:tc>
          <w:tcPr>
            <w:tcW w:w="480" w:type="dxa"/>
            <w:vMerge w:val="restart"/>
            <w:vAlign w:val="center"/>
          </w:tcPr>
          <w:p w:rsidR="009D0BD3" w:rsidRPr="00F80FEF" w:rsidRDefault="009D0BD3" w:rsidP="00EC1DA5">
            <w:pPr>
              <w:snapToGrid w:val="0"/>
              <w:jc w:val="center"/>
              <w:rPr>
                <w:rFonts w:eastAsia="標楷體"/>
                <w:color w:val="000000" w:themeColor="text1"/>
              </w:rPr>
            </w:pPr>
            <w:r w:rsidRPr="00F80FEF">
              <w:rPr>
                <w:rFonts w:eastAsia="標楷體"/>
                <w:color w:val="000000" w:themeColor="text1"/>
              </w:rPr>
              <w:t>第一名或二名者。</w:t>
            </w: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世界帕拉射箭錦標賽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世界帕拉射擊錦標賽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世界帕拉田徑運動錦標賽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世界帕拉健力錦標賽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世界帕拉游泳錦標賽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BWF </w:t>
            </w:r>
            <w:r w:rsidRPr="00F80FEF">
              <w:rPr>
                <w:rFonts w:eastAsia="標楷體" w:hint="eastAsia"/>
                <w:color w:val="000000" w:themeColor="text1"/>
              </w:rPr>
              <w:t>世界帕拉羽球錦標賽</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9D0BD3" w:rsidRPr="00F80FEF" w:rsidRDefault="009D0BD3" w:rsidP="00FF74A1">
            <w:pPr>
              <w:snapToGrid w:val="0"/>
              <w:ind w:left="739" w:hangingChars="308" w:hanging="739"/>
              <w:jc w:val="both"/>
              <w:rPr>
                <w:rFonts w:eastAsia="標楷體"/>
                <w:color w:val="000000" w:themeColor="text1"/>
              </w:rPr>
            </w:pPr>
          </w:p>
        </w:tc>
        <w:tc>
          <w:tcPr>
            <w:tcW w:w="378" w:type="dxa"/>
            <w:gridSpan w:val="2"/>
            <w:vMerge/>
            <w:vAlign w:val="center"/>
          </w:tcPr>
          <w:p w:rsidR="009D0BD3" w:rsidRPr="00F80FEF" w:rsidRDefault="009D0BD3" w:rsidP="00EC1DA5">
            <w:pPr>
              <w:snapToGrid w:val="0"/>
              <w:jc w:val="center"/>
              <w:rPr>
                <w:rFonts w:eastAsia="標楷體"/>
                <w:color w:val="000000" w:themeColor="text1"/>
              </w:rPr>
            </w:pPr>
          </w:p>
        </w:tc>
        <w:tc>
          <w:tcPr>
            <w:tcW w:w="1209" w:type="dxa"/>
            <w:gridSpan w:val="2"/>
            <w:vMerge/>
            <w:vAlign w:val="center"/>
          </w:tcPr>
          <w:p w:rsidR="009D0BD3" w:rsidRPr="00F80FEF" w:rsidRDefault="009D0BD3" w:rsidP="00EC1DA5">
            <w:pPr>
              <w:snapToGrid w:val="0"/>
              <w:jc w:val="center"/>
              <w:rPr>
                <w:rFonts w:eastAsia="標楷體"/>
                <w:color w:val="000000" w:themeColor="text1"/>
              </w:rPr>
            </w:pPr>
          </w:p>
        </w:tc>
        <w:tc>
          <w:tcPr>
            <w:tcW w:w="2613" w:type="dxa"/>
            <w:vAlign w:val="center"/>
          </w:tcPr>
          <w:p w:rsidR="009D0BD3" w:rsidRPr="00F80FEF" w:rsidRDefault="009D0BD3" w:rsidP="009D0BD3">
            <w:pPr>
              <w:snapToGrid w:val="0"/>
              <w:jc w:val="both"/>
              <w:rPr>
                <w:rFonts w:eastAsia="標楷體"/>
                <w:color w:val="000000" w:themeColor="text1"/>
              </w:rPr>
            </w:pPr>
            <w:r w:rsidRPr="00F80FEF">
              <w:rPr>
                <w:rFonts w:eastAsia="標楷體" w:hint="eastAsia"/>
                <w:color w:val="000000" w:themeColor="text1"/>
              </w:rPr>
              <w:t xml:space="preserve">IWAS </w:t>
            </w:r>
            <w:r w:rsidRPr="00F80FEF">
              <w:rPr>
                <w:rFonts w:eastAsia="標楷體" w:hint="eastAsia"/>
                <w:color w:val="000000" w:themeColor="text1"/>
              </w:rPr>
              <w:t>世界輪椅暨截肢者運動會</w:t>
            </w:r>
          </w:p>
        </w:tc>
        <w:tc>
          <w:tcPr>
            <w:tcW w:w="480" w:type="dxa"/>
            <w:vMerge/>
            <w:vAlign w:val="center"/>
          </w:tcPr>
          <w:p w:rsidR="009D0BD3" w:rsidRPr="00F80FEF" w:rsidRDefault="009D0BD3" w:rsidP="00EC1DA5">
            <w:pPr>
              <w:snapToGrid w:val="0"/>
              <w:jc w:val="center"/>
              <w:rPr>
                <w:rFonts w:eastAsia="標楷體"/>
                <w:color w:val="000000" w:themeColor="text1"/>
              </w:rPr>
            </w:pPr>
          </w:p>
        </w:tc>
        <w:tc>
          <w:tcPr>
            <w:tcW w:w="1007" w:type="dxa"/>
            <w:vMerge/>
            <w:vAlign w:val="center"/>
          </w:tcPr>
          <w:p w:rsidR="009D0BD3" w:rsidRPr="00F80FEF" w:rsidRDefault="009D0BD3" w:rsidP="00EC1DA5">
            <w:pPr>
              <w:snapToGrid w:val="0"/>
              <w:jc w:val="center"/>
              <w:rPr>
                <w:rFonts w:eastAsia="標楷體"/>
                <w:color w:val="000000" w:themeColor="text1"/>
              </w:rPr>
            </w:pPr>
          </w:p>
        </w:tc>
        <w:tc>
          <w:tcPr>
            <w:tcW w:w="625" w:type="dxa"/>
            <w:vMerge/>
            <w:vAlign w:val="center"/>
          </w:tcPr>
          <w:p w:rsidR="009D0BD3" w:rsidRPr="00F80FEF" w:rsidRDefault="009D0BD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FF74A1">
            <w:pPr>
              <w:snapToGrid w:val="0"/>
              <w:ind w:left="739" w:hangingChars="308" w:hanging="739"/>
              <w:jc w:val="both"/>
              <w:rPr>
                <w:rFonts w:eastAsia="標楷體"/>
                <w:color w:val="000000" w:themeColor="text1"/>
              </w:rPr>
            </w:pPr>
          </w:p>
        </w:tc>
        <w:tc>
          <w:tcPr>
            <w:tcW w:w="4680" w:type="dxa"/>
            <w:gridSpan w:val="6"/>
            <w:vAlign w:val="center"/>
          </w:tcPr>
          <w:p w:rsidR="00716D93" w:rsidRPr="00F80FEF" w:rsidRDefault="009D0BD3" w:rsidP="009D0BD3">
            <w:pPr>
              <w:snapToGrid w:val="0"/>
              <w:jc w:val="both"/>
              <w:rPr>
                <w:rFonts w:eastAsia="標楷體"/>
                <w:color w:val="000000" w:themeColor="text1"/>
              </w:rPr>
            </w:pPr>
            <w:r w:rsidRPr="00F80FEF">
              <w:rPr>
                <w:rFonts w:eastAsia="標楷體" w:hint="eastAsia"/>
                <w:color w:val="000000" w:themeColor="text1"/>
              </w:rPr>
              <w:t>亞洲帕拉運動會第一名或二名者。</w:t>
            </w: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restart"/>
            <w:vAlign w:val="center"/>
          </w:tcPr>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（一）參加世界運動會獲第三名者。</w:t>
            </w:r>
          </w:p>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（二）參加世界大學運動會獲第三名者。</w:t>
            </w:r>
          </w:p>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（三）參加世界中學生運動會獲第一名者。</w:t>
            </w:r>
          </w:p>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（四）參加東亞青年運動會獲第二名者。</w:t>
            </w:r>
          </w:p>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（五）參加非奧運、亞運正式競賽項目之世界正式錦標賽獲第三名者。</w:t>
            </w:r>
          </w:p>
          <w:p w:rsidR="00FF74A1"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（六）參加非亞運正式競賽項目之亞洲正式錦標賽獲第二名者。</w:t>
            </w:r>
          </w:p>
          <w:p w:rsidR="00716D93" w:rsidRPr="00F80FEF" w:rsidRDefault="00FF74A1" w:rsidP="00FF74A1">
            <w:pPr>
              <w:snapToGrid w:val="0"/>
              <w:ind w:left="739" w:hangingChars="308" w:hanging="739"/>
              <w:jc w:val="both"/>
              <w:rPr>
                <w:rFonts w:eastAsia="標楷體"/>
                <w:color w:val="000000" w:themeColor="text1"/>
              </w:rPr>
            </w:pPr>
            <w:r w:rsidRPr="00F80FEF">
              <w:rPr>
                <w:rFonts w:eastAsia="標楷體" w:hint="eastAsia"/>
                <w:color w:val="000000" w:themeColor="text1"/>
              </w:rPr>
              <w:t>（七）參加世界青年正式錦標賽獲第二名者。</w:t>
            </w:r>
          </w:p>
        </w:tc>
        <w:tc>
          <w:tcPr>
            <w:tcW w:w="4680" w:type="dxa"/>
            <w:gridSpan w:val="6"/>
            <w:vAlign w:val="center"/>
          </w:tcPr>
          <w:p w:rsidR="006B73A8" w:rsidRPr="00F80FEF" w:rsidRDefault="006B73A8" w:rsidP="006B73A8">
            <w:pPr>
              <w:snapToGrid w:val="0"/>
              <w:jc w:val="both"/>
              <w:rPr>
                <w:rFonts w:eastAsia="標楷體"/>
                <w:color w:val="000000" w:themeColor="text1"/>
              </w:rPr>
            </w:pPr>
            <w:r w:rsidRPr="00F80FEF">
              <w:rPr>
                <w:rFonts w:eastAsia="標楷體" w:hint="eastAsia"/>
                <w:color w:val="000000" w:themeColor="text1"/>
              </w:rPr>
              <w:t>帕拉林匹克運動會第五名或第六名者。</w:t>
            </w:r>
          </w:p>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達福林匹克運動會第四名或第五名者。</w:t>
            </w:r>
          </w:p>
        </w:tc>
        <w:tc>
          <w:tcPr>
            <w:tcW w:w="1007"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D</w:t>
            </w:r>
          </w:p>
        </w:tc>
        <w:tc>
          <w:tcPr>
            <w:tcW w:w="625"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70</w:t>
            </w: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世界運動賽會</w:t>
            </w:r>
          </w:p>
        </w:tc>
        <w:tc>
          <w:tcPr>
            <w:tcW w:w="1209" w:type="dxa"/>
            <w:gridSpan w:val="2"/>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每四年</w:t>
            </w:r>
            <w:r w:rsidR="006B73A8" w:rsidRPr="00F80FEF">
              <w:rPr>
                <w:rFonts w:eastAsia="標楷體" w:hint="eastAsia"/>
                <w:color w:val="000000" w:themeColor="text1"/>
              </w:rPr>
              <w:t>舉辦一次，會員國四十國以上</w:t>
            </w: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冬季帕拉林匹克運動會</w:t>
            </w:r>
          </w:p>
        </w:tc>
        <w:tc>
          <w:tcPr>
            <w:tcW w:w="480"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第四名或五名者。</w:t>
            </w: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冬季達福林匹克運動會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世界盲人運動會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 xml:space="preserve">CPISRA </w:t>
            </w:r>
            <w:r w:rsidRPr="00F80FEF">
              <w:rPr>
                <w:rFonts w:eastAsia="標楷體" w:hint="eastAsia"/>
                <w:color w:val="000000" w:themeColor="text1"/>
              </w:rPr>
              <w:t>世界腦性麻痺者運動會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proofErr w:type="spellStart"/>
            <w:r w:rsidRPr="00F80FEF">
              <w:rPr>
                <w:rFonts w:eastAsia="標楷體" w:hint="eastAsia"/>
                <w:color w:val="000000" w:themeColor="text1"/>
              </w:rPr>
              <w:t>Virtus</w:t>
            </w:r>
            <w:proofErr w:type="spellEnd"/>
            <w:r w:rsidRPr="00F80FEF">
              <w:rPr>
                <w:rFonts w:eastAsia="標楷體" w:hint="eastAsia"/>
                <w:color w:val="000000" w:themeColor="text1"/>
              </w:rPr>
              <w:t xml:space="preserve"> </w:t>
            </w:r>
            <w:r w:rsidRPr="00F80FEF">
              <w:rPr>
                <w:rFonts w:eastAsia="標楷體" w:hint="eastAsia"/>
                <w:color w:val="000000" w:themeColor="text1"/>
              </w:rPr>
              <w:t>全球智障者運動會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世界聽障田徑錦標賽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78" w:type="dxa"/>
            <w:gridSpan w:val="2"/>
            <w:vMerge/>
            <w:vAlign w:val="center"/>
          </w:tcPr>
          <w:p w:rsidR="006B73A8" w:rsidRPr="00F80FEF" w:rsidRDefault="006B73A8" w:rsidP="00EC1DA5">
            <w:pPr>
              <w:snapToGrid w:val="0"/>
              <w:jc w:val="center"/>
              <w:rPr>
                <w:rFonts w:eastAsia="標楷體"/>
                <w:color w:val="000000" w:themeColor="text1"/>
              </w:rPr>
            </w:pPr>
          </w:p>
        </w:tc>
        <w:tc>
          <w:tcPr>
            <w:tcW w:w="1209" w:type="dxa"/>
            <w:gridSpan w:val="2"/>
            <w:vMerge/>
            <w:vAlign w:val="center"/>
          </w:tcPr>
          <w:p w:rsidR="006B73A8" w:rsidRPr="00F80FEF" w:rsidRDefault="006B73A8" w:rsidP="00EC1DA5">
            <w:pPr>
              <w:snapToGrid w:val="0"/>
              <w:jc w:val="center"/>
              <w:rPr>
                <w:rFonts w:eastAsia="標楷體"/>
                <w:color w:val="000000" w:themeColor="text1"/>
              </w:rPr>
            </w:pPr>
          </w:p>
        </w:tc>
        <w:tc>
          <w:tcPr>
            <w:tcW w:w="2613" w:type="dxa"/>
            <w:vAlign w:val="center"/>
          </w:tcPr>
          <w:p w:rsidR="006B73A8"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世界聽障桌球錦標賽</w:t>
            </w:r>
          </w:p>
        </w:tc>
        <w:tc>
          <w:tcPr>
            <w:tcW w:w="480" w:type="dxa"/>
            <w:vMerge/>
            <w:vAlign w:val="center"/>
          </w:tcPr>
          <w:p w:rsidR="006B73A8" w:rsidRPr="00F80FEF" w:rsidRDefault="006B73A8" w:rsidP="00EC1DA5">
            <w:pPr>
              <w:snapToGrid w:val="0"/>
              <w:jc w:val="center"/>
              <w:rPr>
                <w:rFonts w:eastAsia="標楷體"/>
                <w:color w:val="000000" w:themeColor="text1"/>
              </w:rPr>
            </w:pP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78" w:type="dxa"/>
            <w:gridSpan w:val="2"/>
            <w:vMerge/>
            <w:vAlign w:val="center"/>
          </w:tcPr>
          <w:p w:rsidR="006B73A8" w:rsidRPr="00F80FEF" w:rsidRDefault="006B73A8" w:rsidP="00EC1DA5">
            <w:pPr>
              <w:snapToGrid w:val="0"/>
              <w:jc w:val="center"/>
              <w:rPr>
                <w:rFonts w:eastAsia="標楷體"/>
                <w:color w:val="000000" w:themeColor="text1"/>
              </w:rPr>
            </w:pPr>
          </w:p>
        </w:tc>
        <w:tc>
          <w:tcPr>
            <w:tcW w:w="1209" w:type="dxa"/>
            <w:gridSpan w:val="2"/>
            <w:vMerge/>
            <w:vAlign w:val="center"/>
          </w:tcPr>
          <w:p w:rsidR="006B73A8" w:rsidRPr="00F80FEF" w:rsidRDefault="006B73A8" w:rsidP="00EC1DA5">
            <w:pPr>
              <w:snapToGrid w:val="0"/>
              <w:jc w:val="center"/>
              <w:rPr>
                <w:rFonts w:eastAsia="標楷體"/>
                <w:color w:val="000000" w:themeColor="text1"/>
              </w:rPr>
            </w:pPr>
          </w:p>
        </w:tc>
        <w:tc>
          <w:tcPr>
            <w:tcW w:w="2613" w:type="dxa"/>
            <w:vAlign w:val="center"/>
          </w:tcPr>
          <w:p w:rsidR="006B73A8"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世界聽障羽球錦標賽</w:t>
            </w:r>
          </w:p>
        </w:tc>
        <w:tc>
          <w:tcPr>
            <w:tcW w:w="480" w:type="dxa"/>
            <w:vMerge/>
            <w:vAlign w:val="center"/>
          </w:tcPr>
          <w:p w:rsidR="006B73A8" w:rsidRPr="00F80FEF" w:rsidRDefault="006B73A8" w:rsidP="00EC1DA5">
            <w:pPr>
              <w:snapToGrid w:val="0"/>
              <w:jc w:val="center"/>
              <w:rPr>
                <w:rFonts w:eastAsia="標楷體"/>
                <w:color w:val="000000" w:themeColor="text1"/>
              </w:rPr>
            </w:pP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78" w:type="dxa"/>
            <w:gridSpan w:val="2"/>
            <w:vMerge/>
            <w:vAlign w:val="center"/>
          </w:tcPr>
          <w:p w:rsidR="006B73A8" w:rsidRPr="00F80FEF" w:rsidRDefault="006B73A8" w:rsidP="00EC1DA5">
            <w:pPr>
              <w:snapToGrid w:val="0"/>
              <w:jc w:val="center"/>
              <w:rPr>
                <w:rFonts w:eastAsia="標楷體"/>
                <w:color w:val="000000" w:themeColor="text1"/>
              </w:rPr>
            </w:pPr>
          </w:p>
        </w:tc>
        <w:tc>
          <w:tcPr>
            <w:tcW w:w="1209" w:type="dxa"/>
            <w:gridSpan w:val="2"/>
            <w:vMerge/>
            <w:vAlign w:val="center"/>
          </w:tcPr>
          <w:p w:rsidR="006B73A8" w:rsidRPr="00F80FEF" w:rsidRDefault="006B73A8" w:rsidP="00EC1DA5">
            <w:pPr>
              <w:snapToGrid w:val="0"/>
              <w:jc w:val="center"/>
              <w:rPr>
                <w:rFonts w:eastAsia="標楷體"/>
                <w:color w:val="000000" w:themeColor="text1"/>
              </w:rPr>
            </w:pPr>
          </w:p>
        </w:tc>
        <w:tc>
          <w:tcPr>
            <w:tcW w:w="2613" w:type="dxa"/>
            <w:vAlign w:val="center"/>
          </w:tcPr>
          <w:p w:rsidR="006B73A8"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世界聽障保齡球錦標賽</w:t>
            </w:r>
          </w:p>
        </w:tc>
        <w:tc>
          <w:tcPr>
            <w:tcW w:w="480" w:type="dxa"/>
            <w:vMerge/>
            <w:vAlign w:val="center"/>
          </w:tcPr>
          <w:p w:rsidR="006B73A8" w:rsidRPr="00F80FEF" w:rsidRDefault="006B73A8" w:rsidP="00EC1DA5">
            <w:pPr>
              <w:snapToGrid w:val="0"/>
              <w:jc w:val="center"/>
              <w:rPr>
                <w:rFonts w:eastAsia="標楷體"/>
                <w:color w:val="000000" w:themeColor="text1"/>
              </w:rPr>
            </w:pP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78" w:type="dxa"/>
            <w:gridSpan w:val="2"/>
            <w:vMerge/>
            <w:vAlign w:val="center"/>
          </w:tcPr>
          <w:p w:rsidR="006B73A8" w:rsidRPr="00F80FEF" w:rsidRDefault="006B73A8" w:rsidP="00EC1DA5">
            <w:pPr>
              <w:snapToGrid w:val="0"/>
              <w:jc w:val="center"/>
              <w:rPr>
                <w:rFonts w:eastAsia="標楷體"/>
                <w:color w:val="000000" w:themeColor="text1"/>
              </w:rPr>
            </w:pPr>
          </w:p>
        </w:tc>
        <w:tc>
          <w:tcPr>
            <w:tcW w:w="1209" w:type="dxa"/>
            <w:gridSpan w:val="2"/>
            <w:vMerge/>
            <w:vAlign w:val="center"/>
          </w:tcPr>
          <w:p w:rsidR="006B73A8" w:rsidRPr="00F80FEF" w:rsidRDefault="006B73A8" w:rsidP="00EC1DA5">
            <w:pPr>
              <w:snapToGrid w:val="0"/>
              <w:jc w:val="center"/>
              <w:rPr>
                <w:rFonts w:eastAsia="標楷體"/>
                <w:color w:val="000000" w:themeColor="text1"/>
              </w:rPr>
            </w:pPr>
          </w:p>
        </w:tc>
        <w:tc>
          <w:tcPr>
            <w:tcW w:w="2613" w:type="dxa"/>
            <w:vAlign w:val="center"/>
          </w:tcPr>
          <w:p w:rsidR="006B73A8" w:rsidRPr="00F80FEF" w:rsidRDefault="006B73A8" w:rsidP="006B73A8">
            <w:pPr>
              <w:snapToGrid w:val="0"/>
              <w:jc w:val="both"/>
              <w:rPr>
                <w:rFonts w:eastAsia="標楷體"/>
                <w:color w:val="000000" w:themeColor="text1"/>
              </w:rPr>
            </w:pPr>
            <w:r w:rsidRPr="00F80FEF">
              <w:rPr>
                <w:rFonts w:eastAsia="標楷體" w:hint="eastAsia"/>
                <w:color w:val="000000" w:themeColor="text1"/>
              </w:rPr>
              <w:t>世界聽障網球</w:t>
            </w:r>
            <w:r w:rsidRPr="00F80FEF">
              <w:rPr>
                <w:rFonts w:eastAsia="標楷體" w:hint="eastAsia"/>
                <w:color w:val="000000" w:themeColor="text1"/>
              </w:rPr>
              <w:t>(</w:t>
            </w:r>
            <w:r w:rsidRPr="00F80FEF">
              <w:rPr>
                <w:rFonts w:eastAsia="標楷體" w:hint="eastAsia"/>
                <w:color w:val="000000" w:themeColor="text1"/>
              </w:rPr>
              <w:t>團體</w:t>
            </w:r>
            <w:r w:rsidRPr="00F80FEF">
              <w:rPr>
                <w:rFonts w:eastAsia="標楷體" w:hint="eastAsia"/>
                <w:color w:val="000000" w:themeColor="text1"/>
              </w:rPr>
              <w:t>)</w:t>
            </w:r>
            <w:r w:rsidRPr="00F80FEF">
              <w:rPr>
                <w:rFonts w:eastAsia="標楷體" w:hint="eastAsia"/>
                <w:color w:val="000000" w:themeColor="text1"/>
              </w:rPr>
              <w:t>錦標賽</w:t>
            </w:r>
          </w:p>
        </w:tc>
        <w:tc>
          <w:tcPr>
            <w:tcW w:w="480" w:type="dxa"/>
            <w:vMerge/>
            <w:vAlign w:val="center"/>
          </w:tcPr>
          <w:p w:rsidR="006B73A8" w:rsidRPr="00F80FEF" w:rsidRDefault="006B73A8" w:rsidP="00EC1DA5">
            <w:pPr>
              <w:snapToGrid w:val="0"/>
              <w:jc w:val="center"/>
              <w:rPr>
                <w:rFonts w:eastAsia="標楷體"/>
                <w:color w:val="000000" w:themeColor="text1"/>
              </w:rPr>
            </w:pP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 xml:space="preserve">IWBF </w:t>
            </w:r>
            <w:r w:rsidRPr="00F80FEF">
              <w:rPr>
                <w:rFonts w:eastAsia="標楷體" w:hint="eastAsia"/>
                <w:color w:val="000000" w:themeColor="text1"/>
              </w:rPr>
              <w:t>世界輪椅籃球錦標賽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世界運動賽會</w:t>
            </w:r>
          </w:p>
        </w:tc>
        <w:tc>
          <w:tcPr>
            <w:tcW w:w="1209" w:type="dxa"/>
            <w:gridSpan w:val="2"/>
            <w:vMerge w:val="restart"/>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每二、四年舉辦一次，會員國三十國以上</w:t>
            </w: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 xml:space="preserve">ITTF </w:t>
            </w:r>
            <w:r w:rsidRPr="00F80FEF">
              <w:rPr>
                <w:rFonts w:eastAsia="標楷體" w:hint="eastAsia"/>
                <w:color w:val="000000" w:themeColor="text1"/>
              </w:rPr>
              <w:t>世界帕拉桌球錦標賽</w:t>
            </w:r>
          </w:p>
        </w:tc>
        <w:tc>
          <w:tcPr>
            <w:tcW w:w="480" w:type="dxa"/>
            <w:vMerge w:val="restart"/>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第三名或四名者</w:t>
            </w:r>
            <w:r w:rsidRPr="00F80FEF">
              <w:rPr>
                <w:rFonts w:eastAsia="標楷體"/>
                <w:color w:val="000000" w:themeColor="text1"/>
              </w:rPr>
              <w:lastRenderedPageBreak/>
              <w:t>。</w:t>
            </w: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世界帕拉射箭錦標賽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世界帕拉射擊錦標賽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世界帕拉田徑錦標賽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世界帕拉健力錦標賽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世界帕拉游泳錦標賽</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78" w:type="dxa"/>
            <w:gridSpan w:val="2"/>
            <w:vMerge/>
            <w:vAlign w:val="center"/>
          </w:tcPr>
          <w:p w:rsidR="006B73A8" w:rsidRPr="00F80FEF" w:rsidRDefault="006B73A8" w:rsidP="00EC1DA5">
            <w:pPr>
              <w:snapToGrid w:val="0"/>
              <w:jc w:val="center"/>
              <w:rPr>
                <w:rFonts w:eastAsia="標楷體"/>
                <w:color w:val="000000" w:themeColor="text1"/>
              </w:rPr>
            </w:pPr>
          </w:p>
        </w:tc>
        <w:tc>
          <w:tcPr>
            <w:tcW w:w="1209" w:type="dxa"/>
            <w:gridSpan w:val="2"/>
            <w:vMerge/>
            <w:vAlign w:val="center"/>
          </w:tcPr>
          <w:p w:rsidR="006B73A8" w:rsidRPr="00F80FEF" w:rsidRDefault="006B73A8" w:rsidP="00EC1DA5">
            <w:pPr>
              <w:snapToGrid w:val="0"/>
              <w:jc w:val="center"/>
              <w:rPr>
                <w:rFonts w:eastAsia="標楷體"/>
                <w:color w:val="000000" w:themeColor="text1"/>
              </w:rPr>
            </w:pPr>
          </w:p>
        </w:tc>
        <w:tc>
          <w:tcPr>
            <w:tcW w:w="2613" w:type="dxa"/>
            <w:vAlign w:val="center"/>
          </w:tcPr>
          <w:p w:rsidR="006B73A8" w:rsidRPr="00F80FEF" w:rsidRDefault="006B73A8" w:rsidP="006B73A8">
            <w:pPr>
              <w:snapToGrid w:val="0"/>
              <w:rPr>
                <w:rFonts w:eastAsia="標楷體"/>
                <w:color w:val="000000" w:themeColor="text1"/>
              </w:rPr>
            </w:pPr>
            <w:r w:rsidRPr="00F80FEF">
              <w:rPr>
                <w:rFonts w:eastAsia="標楷體" w:hint="eastAsia"/>
                <w:color w:val="000000" w:themeColor="text1"/>
              </w:rPr>
              <w:t xml:space="preserve">BWF </w:t>
            </w:r>
            <w:r w:rsidRPr="00F80FEF">
              <w:rPr>
                <w:rFonts w:eastAsia="標楷體" w:hint="eastAsia"/>
                <w:color w:val="000000" w:themeColor="text1"/>
              </w:rPr>
              <w:t>世界帕拉羽球錦標賽</w:t>
            </w:r>
          </w:p>
        </w:tc>
        <w:tc>
          <w:tcPr>
            <w:tcW w:w="480" w:type="dxa"/>
            <w:vMerge/>
            <w:vAlign w:val="center"/>
          </w:tcPr>
          <w:p w:rsidR="006B73A8" w:rsidRPr="00F80FEF" w:rsidRDefault="006B73A8" w:rsidP="00EC1DA5">
            <w:pPr>
              <w:snapToGrid w:val="0"/>
              <w:jc w:val="center"/>
              <w:rPr>
                <w:rFonts w:eastAsia="標楷體"/>
                <w:color w:val="000000" w:themeColor="text1"/>
              </w:rPr>
            </w:pP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378" w:type="dxa"/>
            <w:gridSpan w:val="2"/>
            <w:vMerge/>
            <w:vAlign w:val="center"/>
          </w:tcPr>
          <w:p w:rsidR="00716D93" w:rsidRPr="00F80FEF" w:rsidRDefault="00716D93" w:rsidP="00EC1DA5">
            <w:pPr>
              <w:snapToGrid w:val="0"/>
              <w:jc w:val="center"/>
              <w:rPr>
                <w:rFonts w:eastAsia="標楷體"/>
                <w:color w:val="000000" w:themeColor="text1"/>
              </w:rPr>
            </w:pPr>
          </w:p>
        </w:tc>
        <w:tc>
          <w:tcPr>
            <w:tcW w:w="1209" w:type="dxa"/>
            <w:gridSpan w:val="2"/>
            <w:vMerge/>
            <w:vAlign w:val="center"/>
          </w:tcPr>
          <w:p w:rsidR="00716D93" w:rsidRPr="00F80FEF" w:rsidRDefault="00716D93" w:rsidP="00EC1DA5">
            <w:pPr>
              <w:snapToGrid w:val="0"/>
              <w:jc w:val="center"/>
              <w:rPr>
                <w:rFonts w:eastAsia="標楷體"/>
                <w:color w:val="000000" w:themeColor="text1"/>
              </w:rPr>
            </w:pPr>
          </w:p>
        </w:tc>
        <w:tc>
          <w:tcPr>
            <w:tcW w:w="2613" w:type="dxa"/>
            <w:vAlign w:val="center"/>
          </w:tcPr>
          <w:p w:rsidR="00716D93" w:rsidRPr="00F80FEF" w:rsidRDefault="006B73A8" w:rsidP="006B73A8">
            <w:pPr>
              <w:snapToGrid w:val="0"/>
              <w:rPr>
                <w:rFonts w:eastAsia="標楷體"/>
                <w:color w:val="000000" w:themeColor="text1"/>
              </w:rPr>
            </w:pPr>
            <w:r w:rsidRPr="00F80FEF">
              <w:rPr>
                <w:rFonts w:eastAsia="標楷體" w:hint="eastAsia"/>
                <w:color w:val="000000" w:themeColor="text1"/>
              </w:rPr>
              <w:t xml:space="preserve">IWAS </w:t>
            </w:r>
            <w:r w:rsidRPr="00F80FEF">
              <w:rPr>
                <w:rFonts w:eastAsia="標楷體" w:hint="eastAsia"/>
                <w:color w:val="000000" w:themeColor="text1"/>
              </w:rPr>
              <w:t>世界輪椅暨截肢者運動會</w:t>
            </w:r>
          </w:p>
        </w:tc>
        <w:tc>
          <w:tcPr>
            <w:tcW w:w="480" w:type="dxa"/>
            <w:vMerge/>
            <w:vAlign w:val="center"/>
          </w:tcPr>
          <w:p w:rsidR="00716D93" w:rsidRPr="00F80FEF" w:rsidRDefault="00716D93" w:rsidP="00EC1DA5">
            <w:pPr>
              <w:snapToGrid w:val="0"/>
              <w:jc w:val="center"/>
              <w:rPr>
                <w:rFonts w:eastAsia="標楷體"/>
                <w:color w:val="000000" w:themeColor="text1"/>
              </w:rPr>
            </w:pP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716D93" w:rsidRPr="00F80FEF" w:rsidRDefault="00716D93" w:rsidP="00EC1DA5">
            <w:pPr>
              <w:snapToGrid w:val="0"/>
              <w:jc w:val="center"/>
              <w:rPr>
                <w:rFonts w:eastAsia="標楷體"/>
                <w:color w:val="000000" w:themeColor="text1"/>
              </w:rPr>
            </w:pPr>
          </w:p>
        </w:tc>
        <w:tc>
          <w:tcPr>
            <w:tcW w:w="4680" w:type="dxa"/>
            <w:gridSpan w:val="6"/>
            <w:vAlign w:val="center"/>
          </w:tcPr>
          <w:p w:rsidR="00716D93" w:rsidRPr="00F80FEF" w:rsidRDefault="006B73A8" w:rsidP="006B73A8">
            <w:pPr>
              <w:snapToGrid w:val="0"/>
              <w:jc w:val="both"/>
              <w:rPr>
                <w:rFonts w:eastAsia="標楷體"/>
                <w:color w:val="000000" w:themeColor="text1"/>
              </w:rPr>
            </w:pPr>
            <w:r w:rsidRPr="00F80FEF">
              <w:rPr>
                <w:rFonts w:eastAsia="標楷體" w:hint="eastAsia"/>
                <w:color w:val="000000" w:themeColor="text1"/>
              </w:rPr>
              <w:t>亞洲帕拉運動會第三名者。</w:t>
            </w:r>
          </w:p>
        </w:tc>
        <w:tc>
          <w:tcPr>
            <w:tcW w:w="1007" w:type="dxa"/>
            <w:vMerge/>
            <w:vAlign w:val="center"/>
          </w:tcPr>
          <w:p w:rsidR="00716D93" w:rsidRPr="00F80FEF" w:rsidRDefault="00716D93" w:rsidP="00EC1DA5">
            <w:pPr>
              <w:snapToGrid w:val="0"/>
              <w:jc w:val="center"/>
              <w:rPr>
                <w:rFonts w:eastAsia="標楷體"/>
                <w:color w:val="000000" w:themeColor="text1"/>
              </w:rPr>
            </w:pPr>
          </w:p>
        </w:tc>
        <w:tc>
          <w:tcPr>
            <w:tcW w:w="625" w:type="dxa"/>
            <w:vMerge/>
            <w:vAlign w:val="center"/>
          </w:tcPr>
          <w:p w:rsidR="00716D93" w:rsidRPr="00F80FEF" w:rsidRDefault="00716D93"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19" w:type="dxa"/>
            <w:vMerge w:val="restart"/>
            <w:vAlign w:val="center"/>
          </w:tcPr>
          <w:p w:rsidR="006B73A8" w:rsidRPr="00F80FEF" w:rsidRDefault="006B73A8" w:rsidP="00EC1DA5">
            <w:pPr>
              <w:snapToGrid w:val="0"/>
              <w:jc w:val="center"/>
              <w:rPr>
                <w:rFonts w:eastAsia="標楷體"/>
                <w:color w:val="000000" w:themeColor="text1"/>
              </w:rPr>
            </w:pPr>
            <w:r w:rsidRPr="00F80FEF">
              <w:rPr>
                <w:rFonts w:eastAsia="標楷體" w:hint="eastAsia"/>
                <w:color w:val="000000" w:themeColor="text1"/>
              </w:rPr>
              <w:t>亞太區運動賽會</w:t>
            </w:r>
          </w:p>
        </w:tc>
        <w:tc>
          <w:tcPr>
            <w:tcW w:w="1225" w:type="dxa"/>
            <w:gridSpan w:val="2"/>
            <w:vMerge w:val="restart"/>
            <w:vAlign w:val="center"/>
          </w:tcPr>
          <w:p w:rsidR="006B73A8" w:rsidRPr="00F80FEF" w:rsidRDefault="006B73A8" w:rsidP="00EC1DA5">
            <w:pPr>
              <w:snapToGrid w:val="0"/>
              <w:jc w:val="center"/>
              <w:rPr>
                <w:rFonts w:eastAsia="標楷體"/>
                <w:color w:val="000000" w:themeColor="text1"/>
              </w:rPr>
            </w:pPr>
            <w:r w:rsidRPr="00F80FEF">
              <w:rPr>
                <w:rFonts w:eastAsia="標楷體" w:hint="eastAsia"/>
                <w:color w:val="000000" w:themeColor="text1"/>
              </w:rPr>
              <w:t>每二、四年舉辦一次，會員國二十國以上</w:t>
            </w:r>
          </w:p>
        </w:tc>
        <w:tc>
          <w:tcPr>
            <w:tcW w:w="3136" w:type="dxa"/>
            <w:gridSpan w:val="3"/>
          </w:tcPr>
          <w:p w:rsidR="006B73A8" w:rsidRPr="00F80FEF" w:rsidRDefault="006B73A8" w:rsidP="003B22B2">
            <w:pPr>
              <w:snapToGrid w:val="0"/>
              <w:jc w:val="both"/>
              <w:rPr>
                <w:rFonts w:eastAsia="標楷體"/>
                <w:color w:val="000000" w:themeColor="text1"/>
              </w:rPr>
            </w:pPr>
            <w:r w:rsidRPr="00F80FEF">
              <w:rPr>
                <w:rFonts w:eastAsia="標楷體" w:hint="eastAsia"/>
                <w:color w:val="000000" w:themeColor="text1"/>
              </w:rPr>
              <w:t>亞太聽障運動會</w:t>
            </w: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Merge/>
            <w:vAlign w:val="center"/>
          </w:tcPr>
          <w:p w:rsidR="006B73A8" w:rsidRPr="00F80FEF" w:rsidRDefault="006B73A8" w:rsidP="00EC1DA5">
            <w:pPr>
              <w:snapToGrid w:val="0"/>
              <w:jc w:val="center"/>
              <w:rPr>
                <w:rFonts w:eastAsia="標楷體"/>
                <w:color w:val="000000" w:themeColor="text1"/>
              </w:rPr>
            </w:pPr>
          </w:p>
        </w:tc>
        <w:tc>
          <w:tcPr>
            <w:tcW w:w="319" w:type="dxa"/>
            <w:vMerge/>
            <w:textDirection w:val="tbRlV"/>
            <w:vAlign w:val="center"/>
          </w:tcPr>
          <w:p w:rsidR="006B73A8" w:rsidRPr="00F80FEF" w:rsidRDefault="006B73A8" w:rsidP="00EC1DA5">
            <w:pPr>
              <w:snapToGrid w:val="0"/>
              <w:jc w:val="center"/>
              <w:rPr>
                <w:rFonts w:eastAsia="標楷體"/>
                <w:color w:val="000000" w:themeColor="text1"/>
              </w:rPr>
            </w:pPr>
          </w:p>
        </w:tc>
        <w:tc>
          <w:tcPr>
            <w:tcW w:w="1225" w:type="dxa"/>
            <w:gridSpan w:val="2"/>
            <w:vMerge/>
            <w:textDirection w:val="tbRlV"/>
            <w:vAlign w:val="center"/>
          </w:tcPr>
          <w:p w:rsidR="006B73A8" w:rsidRPr="00F80FEF" w:rsidRDefault="006B73A8" w:rsidP="00EC1DA5">
            <w:pPr>
              <w:snapToGrid w:val="0"/>
              <w:jc w:val="center"/>
              <w:rPr>
                <w:rFonts w:eastAsia="標楷體"/>
                <w:color w:val="000000" w:themeColor="text1"/>
              </w:rPr>
            </w:pPr>
          </w:p>
        </w:tc>
        <w:tc>
          <w:tcPr>
            <w:tcW w:w="3136" w:type="dxa"/>
            <w:gridSpan w:val="3"/>
          </w:tcPr>
          <w:p w:rsidR="006B73A8" w:rsidRPr="00F80FEF" w:rsidRDefault="006B73A8" w:rsidP="003B22B2">
            <w:pPr>
              <w:snapToGrid w:val="0"/>
              <w:jc w:val="both"/>
              <w:rPr>
                <w:rFonts w:eastAsia="標楷體"/>
                <w:color w:val="000000" w:themeColor="text1"/>
              </w:rPr>
            </w:pPr>
            <w:r w:rsidRPr="00F80FEF">
              <w:rPr>
                <w:rFonts w:eastAsia="標楷體" w:hint="eastAsia"/>
                <w:color w:val="000000" w:themeColor="text1"/>
              </w:rPr>
              <w:t>亞洲帕拉桌球錦標賽</w:t>
            </w:r>
          </w:p>
        </w:tc>
        <w:tc>
          <w:tcPr>
            <w:tcW w:w="1007" w:type="dxa"/>
            <w:vMerge/>
            <w:vAlign w:val="center"/>
          </w:tcPr>
          <w:p w:rsidR="006B73A8" w:rsidRPr="00F80FEF" w:rsidRDefault="006B73A8" w:rsidP="00EC1DA5">
            <w:pPr>
              <w:snapToGrid w:val="0"/>
              <w:jc w:val="center"/>
              <w:rPr>
                <w:rFonts w:eastAsia="標楷體"/>
                <w:color w:val="000000" w:themeColor="text1"/>
              </w:rPr>
            </w:pPr>
          </w:p>
        </w:tc>
        <w:tc>
          <w:tcPr>
            <w:tcW w:w="625" w:type="dxa"/>
            <w:vMerge/>
            <w:vAlign w:val="center"/>
          </w:tcPr>
          <w:p w:rsidR="006B73A8" w:rsidRPr="00F80FEF" w:rsidRDefault="006B73A8" w:rsidP="00EC1DA5">
            <w:pPr>
              <w:snapToGrid w:val="0"/>
              <w:jc w:val="center"/>
              <w:rPr>
                <w:rFonts w:eastAsia="標楷體"/>
                <w:color w:val="000000" w:themeColor="text1"/>
              </w:rPr>
            </w:pPr>
          </w:p>
        </w:tc>
      </w:tr>
      <w:tr w:rsidR="00F80FEF" w:rsidRPr="00F80FEF" w:rsidTr="00F80FEF">
        <w:trPr>
          <w:cantSplit/>
          <w:trHeight w:val="340"/>
          <w:jc w:val="center"/>
        </w:trPr>
        <w:tc>
          <w:tcPr>
            <w:tcW w:w="4250" w:type="dxa"/>
            <w:vAlign w:val="center"/>
          </w:tcPr>
          <w:p w:rsidR="003B22B2" w:rsidRPr="00F80FEF" w:rsidRDefault="003B22B2" w:rsidP="003B22B2">
            <w:pPr>
              <w:snapToGrid w:val="0"/>
              <w:ind w:left="739" w:hangingChars="308" w:hanging="739"/>
              <w:jc w:val="both"/>
              <w:rPr>
                <w:rFonts w:eastAsia="標楷體"/>
                <w:color w:val="000000" w:themeColor="text1"/>
              </w:rPr>
            </w:pPr>
            <w:r w:rsidRPr="00F80FEF">
              <w:rPr>
                <w:rFonts w:eastAsia="標楷體" w:hint="eastAsia"/>
                <w:color w:val="000000" w:themeColor="text1"/>
              </w:rPr>
              <w:t>（一）參加世界大學正式錦標賽獲前三名者。</w:t>
            </w:r>
          </w:p>
          <w:p w:rsidR="003B22B2" w:rsidRPr="00F80FEF" w:rsidRDefault="003B22B2" w:rsidP="003B22B2">
            <w:pPr>
              <w:snapToGrid w:val="0"/>
              <w:ind w:left="739" w:hangingChars="308" w:hanging="739"/>
              <w:jc w:val="both"/>
              <w:rPr>
                <w:rFonts w:eastAsia="標楷體"/>
                <w:color w:val="000000" w:themeColor="text1"/>
              </w:rPr>
            </w:pPr>
            <w:r w:rsidRPr="00F80FEF">
              <w:rPr>
                <w:rFonts w:eastAsia="標楷體" w:hint="eastAsia"/>
                <w:color w:val="000000" w:themeColor="text1"/>
              </w:rPr>
              <w:t>（二）參加全國運動會獲第一名者。</w:t>
            </w:r>
          </w:p>
          <w:p w:rsidR="003B22B2" w:rsidRPr="00F80FEF" w:rsidRDefault="003B22B2" w:rsidP="003B22B2">
            <w:pPr>
              <w:snapToGrid w:val="0"/>
              <w:ind w:left="739" w:hangingChars="308" w:hanging="739"/>
              <w:jc w:val="both"/>
              <w:rPr>
                <w:rFonts w:eastAsia="標楷體"/>
                <w:color w:val="000000" w:themeColor="text1"/>
              </w:rPr>
            </w:pPr>
            <w:r w:rsidRPr="00F80FEF">
              <w:rPr>
                <w:rFonts w:eastAsia="標楷體" w:hint="eastAsia"/>
                <w:color w:val="000000" w:themeColor="text1"/>
              </w:rPr>
              <w:t>（三）參加全國大專校院運動會（必辦運動種類）獲第一名者。</w:t>
            </w:r>
          </w:p>
          <w:p w:rsidR="00716D93" w:rsidRPr="00F80FEF" w:rsidRDefault="003B22B2" w:rsidP="003B22B2">
            <w:pPr>
              <w:snapToGrid w:val="0"/>
              <w:ind w:left="739" w:hangingChars="308" w:hanging="739"/>
              <w:jc w:val="both"/>
              <w:rPr>
                <w:rFonts w:eastAsia="標楷體"/>
                <w:color w:val="000000" w:themeColor="text1"/>
              </w:rPr>
            </w:pPr>
            <w:r w:rsidRPr="00F80FEF">
              <w:rPr>
                <w:rFonts w:eastAsia="標楷體" w:hint="eastAsia"/>
                <w:color w:val="000000" w:themeColor="text1"/>
              </w:rPr>
              <w:t>（四）參加教育部核定辦理之大專校院運動聯賽最優級組獲第一名者。</w:t>
            </w:r>
          </w:p>
        </w:tc>
        <w:tc>
          <w:tcPr>
            <w:tcW w:w="4680" w:type="dxa"/>
            <w:gridSpan w:val="6"/>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無</w:t>
            </w:r>
          </w:p>
        </w:tc>
        <w:tc>
          <w:tcPr>
            <w:tcW w:w="1007"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E</w:t>
            </w:r>
          </w:p>
        </w:tc>
        <w:tc>
          <w:tcPr>
            <w:tcW w:w="625" w:type="dxa"/>
            <w:vAlign w:val="center"/>
          </w:tcPr>
          <w:p w:rsidR="00716D93" w:rsidRPr="00F80FEF" w:rsidRDefault="00716D93" w:rsidP="00EC1DA5">
            <w:pPr>
              <w:snapToGrid w:val="0"/>
              <w:jc w:val="center"/>
              <w:rPr>
                <w:rFonts w:eastAsia="標楷體"/>
                <w:color w:val="000000" w:themeColor="text1"/>
              </w:rPr>
            </w:pPr>
            <w:r w:rsidRPr="00F80FEF">
              <w:rPr>
                <w:rFonts w:eastAsia="標楷體"/>
                <w:color w:val="000000" w:themeColor="text1"/>
              </w:rPr>
              <w:t>60</w:t>
            </w:r>
          </w:p>
        </w:tc>
      </w:tr>
      <w:tr w:rsidR="00F80FEF" w:rsidRPr="00F80FEF" w:rsidTr="00F80FEF">
        <w:trPr>
          <w:cantSplit/>
          <w:trHeight w:val="340"/>
          <w:jc w:val="center"/>
        </w:trPr>
        <w:tc>
          <w:tcPr>
            <w:tcW w:w="10562" w:type="dxa"/>
            <w:gridSpan w:val="9"/>
            <w:vAlign w:val="center"/>
          </w:tcPr>
          <w:p w:rsidR="00093800" w:rsidRPr="00F80FEF" w:rsidRDefault="00093800" w:rsidP="00093800">
            <w:pPr>
              <w:snapToGrid w:val="0"/>
              <w:jc w:val="both"/>
              <w:rPr>
                <w:rFonts w:eastAsia="標楷體"/>
                <w:color w:val="000000" w:themeColor="text1"/>
              </w:rPr>
            </w:pPr>
            <w:r w:rsidRPr="00F80FEF">
              <w:rPr>
                <w:rFonts w:eastAsia="標楷體" w:hint="eastAsia"/>
                <w:color w:val="000000" w:themeColor="text1"/>
              </w:rPr>
              <w:t>說明：</w:t>
            </w:r>
          </w:p>
          <w:p w:rsidR="00093800" w:rsidRPr="00F80FEF" w:rsidRDefault="00093800" w:rsidP="00093800">
            <w:pPr>
              <w:snapToGrid w:val="0"/>
              <w:ind w:left="461" w:hangingChars="192" w:hanging="461"/>
              <w:jc w:val="both"/>
              <w:rPr>
                <w:rFonts w:eastAsia="標楷體"/>
                <w:color w:val="000000" w:themeColor="text1"/>
              </w:rPr>
            </w:pPr>
            <w:r w:rsidRPr="00F80FEF">
              <w:rPr>
                <w:rFonts w:eastAsia="標楷體" w:hint="eastAsia"/>
                <w:color w:val="000000" w:themeColor="text1"/>
              </w:rPr>
              <w:t>一、國際重要運動賽會成績等級、運動賽會名稱及名次，係指民國一零四年九月十七日修正發布之國光體育獎章及獎助學金頒發辦法第四條所定之國光獎章等級。</w:t>
            </w:r>
          </w:p>
          <w:p w:rsidR="00093800" w:rsidRPr="00F80FEF" w:rsidRDefault="00093800" w:rsidP="00093800">
            <w:pPr>
              <w:snapToGrid w:val="0"/>
              <w:ind w:left="461" w:hangingChars="192" w:hanging="461"/>
              <w:jc w:val="both"/>
              <w:rPr>
                <w:rFonts w:eastAsia="標楷體"/>
                <w:color w:val="000000" w:themeColor="text1"/>
              </w:rPr>
            </w:pPr>
            <w:r w:rsidRPr="00F80FEF">
              <w:rPr>
                <w:rFonts w:eastAsia="標楷體" w:hint="eastAsia"/>
                <w:color w:val="000000" w:themeColor="text1"/>
              </w:rPr>
              <w:t>二、國際身心障礙運動賽會之名稱及名次，依績優身心障礙運動選手及其有功教練獎勵辦法第三條、第五條訂定。</w:t>
            </w:r>
          </w:p>
          <w:p w:rsidR="00093800" w:rsidRPr="00F80FEF" w:rsidRDefault="00093800" w:rsidP="00093800">
            <w:pPr>
              <w:snapToGrid w:val="0"/>
              <w:ind w:left="461" w:hangingChars="192" w:hanging="461"/>
              <w:jc w:val="both"/>
              <w:rPr>
                <w:rFonts w:eastAsia="標楷體"/>
                <w:color w:val="000000" w:themeColor="text1"/>
              </w:rPr>
            </w:pPr>
            <w:r w:rsidRPr="00F80FEF">
              <w:rPr>
                <w:rFonts w:eastAsia="標楷體" w:hint="eastAsia"/>
                <w:color w:val="000000" w:themeColor="text1"/>
              </w:rPr>
              <w:t>三、奧運、亞運正式競賽項目，係以競賽舉辦時最近一屆已辦或奧運、亞運籌備單位正式核定將辦之奧運、亞運正式競賽項目為限。</w:t>
            </w:r>
          </w:p>
          <w:p w:rsidR="00716D93" w:rsidRPr="00F80FEF" w:rsidRDefault="00093800" w:rsidP="00093800">
            <w:pPr>
              <w:snapToGrid w:val="0"/>
              <w:ind w:left="461" w:hangingChars="192" w:hanging="461"/>
              <w:jc w:val="both"/>
              <w:rPr>
                <w:rFonts w:eastAsia="標楷體"/>
                <w:color w:val="000000" w:themeColor="text1"/>
              </w:rPr>
            </w:pPr>
            <w:r w:rsidRPr="00F80FEF">
              <w:rPr>
                <w:rFonts w:eastAsia="標楷體" w:hint="eastAsia"/>
                <w:color w:val="000000" w:themeColor="text1"/>
              </w:rPr>
              <w:t>四、</w:t>
            </w:r>
            <w:r w:rsidRPr="00F80FEF">
              <w:rPr>
                <w:rFonts w:eastAsia="標楷體" w:hint="eastAsia"/>
                <w:color w:val="000000" w:themeColor="text1"/>
              </w:rPr>
              <w:t xml:space="preserve">E </w:t>
            </w:r>
            <w:r w:rsidRPr="00F80FEF">
              <w:rPr>
                <w:rFonts w:eastAsia="標楷體" w:hint="eastAsia"/>
                <w:color w:val="000000" w:themeColor="text1"/>
              </w:rPr>
              <w:t>級賽會項目，限由教師指導運動員參加運動賽會，獲有名次者，始得申請。</w:t>
            </w:r>
          </w:p>
        </w:tc>
      </w:tr>
    </w:tbl>
    <w:p w:rsidR="00716D93" w:rsidRPr="002E15D3" w:rsidRDefault="00716D93">
      <w:pPr>
        <w:rPr>
          <w:rFonts w:eastAsia="標楷體"/>
        </w:rPr>
      </w:pPr>
    </w:p>
    <w:sectPr w:rsidR="00716D93" w:rsidRPr="002E15D3" w:rsidSect="002E15D3">
      <w:footerReference w:type="first" r:id="rId8"/>
      <w:pgSz w:w="11906" w:h="16838"/>
      <w:pgMar w:top="851" w:right="851" w:bottom="851" w:left="851" w:header="851" w:footer="85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A5" w:rsidRDefault="00F62DA5">
      <w:r>
        <w:separator/>
      </w:r>
    </w:p>
  </w:endnote>
  <w:endnote w:type="continuationSeparator" w:id="0">
    <w:p w:rsidR="00F62DA5" w:rsidRDefault="00F6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E8" w:rsidRDefault="00CE77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A5" w:rsidRDefault="00F62DA5">
      <w:r>
        <w:separator/>
      </w:r>
    </w:p>
  </w:footnote>
  <w:footnote w:type="continuationSeparator" w:id="0">
    <w:p w:rsidR="00F62DA5" w:rsidRDefault="00F6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20EB9"/>
    <w:multiLevelType w:val="multilevel"/>
    <w:tmpl w:val="D5D4CDB0"/>
    <w:lvl w:ilvl="0">
      <w:numFmt w:val="none"/>
      <w:lvlText w:val="※"/>
      <w:legacy w:legacy="1" w:legacySpace="120" w:legacyIndent="360"/>
      <w:lvlJc w:val="left"/>
      <w:pPr>
        <w:ind w:left="360" w:hanging="360"/>
      </w:pPr>
      <w:rPr>
        <w:rFonts w:ascii="標楷體" w:eastAsia="標楷體" w:hAnsi="標楷體" w:hint="eastAsia"/>
      </w:rPr>
    </w:lvl>
    <w:lvl w:ilvl="1">
      <w:start w:val="1"/>
      <w:numFmt w:val="none"/>
      <w:lvlText w:val=""/>
      <w:legacy w:legacy="1" w:legacySpace="120" w:legacyIndent="480"/>
      <w:lvlJc w:val="left"/>
      <w:pPr>
        <w:ind w:left="840" w:hanging="480"/>
      </w:pPr>
      <w:rPr>
        <w:rFonts w:ascii="Wingdings" w:hAnsi="Wingdings" w:hint="default"/>
      </w:rPr>
    </w:lvl>
    <w:lvl w:ilvl="2">
      <w:start w:val="1"/>
      <w:numFmt w:val="none"/>
      <w:lvlText w:val=""/>
      <w:legacy w:legacy="1" w:legacySpace="120" w:legacyIndent="480"/>
      <w:lvlJc w:val="left"/>
      <w:pPr>
        <w:ind w:left="1320" w:hanging="480"/>
      </w:pPr>
      <w:rPr>
        <w:rFonts w:ascii="Wingdings" w:hAnsi="Wingdings" w:hint="default"/>
      </w:rPr>
    </w:lvl>
    <w:lvl w:ilvl="3">
      <w:start w:val="1"/>
      <w:numFmt w:val="none"/>
      <w:lvlText w:val=""/>
      <w:legacy w:legacy="1" w:legacySpace="120" w:legacyIndent="480"/>
      <w:lvlJc w:val="left"/>
      <w:pPr>
        <w:ind w:left="1800" w:hanging="480"/>
      </w:pPr>
      <w:rPr>
        <w:rFonts w:ascii="Wingdings" w:hAnsi="Wingdings" w:hint="default"/>
      </w:rPr>
    </w:lvl>
    <w:lvl w:ilvl="4">
      <w:start w:val="1"/>
      <w:numFmt w:val="none"/>
      <w:lvlText w:val=""/>
      <w:legacy w:legacy="1" w:legacySpace="120" w:legacyIndent="480"/>
      <w:lvlJc w:val="left"/>
      <w:pPr>
        <w:ind w:left="2280" w:hanging="480"/>
      </w:pPr>
      <w:rPr>
        <w:rFonts w:ascii="Wingdings" w:hAnsi="Wingdings" w:hint="default"/>
      </w:rPr>
    </w:lvl>
    <w:lvl w:ilvl="5">
      <w:start w:val="1"/>
      <w:numFmt w:val="none"/>
      <w:lvlText w:val=""/>
      <w:legacy w:legacy="1" w:legacySpace="120" w:legacyIndent="480"/>
      <w:lvlJc w:val="left"/>
      <w:pPr>
        <w:ind w:left="2760" w:hanging="480"/>
      </w:pPr>
      <w:rPr>
        <w:rFonts w:ascii="Wingdings" w:hAnsi="Wingdings" w:hint="default"/>
      </w:rPr>
    </w:lvl>
    <w:lvl w:ilvl="6">
      <w:start w:val="1"/>
      <w:numFmt w:val="none"/>
      <w:lvlText w:val=""/>
      <w:legacy w:legacy="1" w:legacySpace="120" w:legacyIndent="480"/>
      <w:lvlJc w:val="left"/>
      <w:pPr>
        <w:ind w:left="3240" w:hanging="480"/>
      </w:pPr>
      <w:rPr>
        <w:rFonts w:ascii="Wingdings" w:hAnsi="Wingdings" w:hint="default"/>
      </w:rPr>
    </w:lvl>
    <w:lvl w:ilvl="7">
      <w:start w:val="1"/>
      <w:numFmt w:val="none"/>
      <w:lvlText w:val=""/>
      <w:legacy w:legacy="1" w:legacySpace="120" w:legacyIndent="480"/>
      <w:lvlJc w:val="left"/>
      <w:pPr>
        <w:ind w:left="3720" w:hanging="480"/>
      </w:pPr>
      <w:rPr>
        <w:rFonts w:ascii="Wingdings" w:hAnsi="Wingdings" w:hint="default"/>
      </w:rPr>
    </w:lvl>
    <w:lvl w:ilvl="8">
      <w:start w:val="1"/>
      <w:numFmt w:val="none"/>
      <w:lvlText w:val=""/>
      <w:legacy w:legacy="1" w:legacySpace="120" w:legacyIndent="480"/>
      <w:lvlJc w:val="left"/>
      <w:pPr>
        <w:ind w:left="4200" w:hanging="480"/>
      </w:pPr>
      <w:rPr>
        <w:rFonts w:ascii="Wingdings" w:hAnsi="Wingdings" w:hint="default"/>
      </w:rPr>
    </w:lvl>
  </w:abstractNum>
  <w:abstractNum w:abstractNumId="1" w15:restartNumberingAfterBreak="0">
    <w:nsid w:val="252E7CAB"/>
    <w:multiLevelType w:val="hybridMultilevel"/>
    <w:tmpl w:val="FDB0D1B4"/>
    <w:lvl w:ilvl="0" w:tplc="0978A262">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1C5076"/>
    <w:multiLevelType w:val="hybridMultilevel"/>
    <w:tmpl w:val="7294208C"/>
    <w:lvl w:ilvl="0" w:tplc="08749F64">
      <w:start w:val="1"/>
      <w:numFmt w:val="taiwaneseCountingThousand"/>
      <w:lvlText w:val="（%1）"/>
      <w:lvlJc w:val="left"/>
      <w:pPr>
        <w:tabs>
          <w:tab w:val="num" w:pos="812"/>
        </w:tabs>
        <w:ind w:left="812" w:hanging="720"/>
      </w:pPr>
      <w:rPr>
        <w:rFonts w:hint="eastAsia"/>
        <w:color w:val="000000"/>
      </w:rPr>
    </w:lvl>
    <w:lvl w:ilvl="1" w:tplc="04090019" w:tentative="1">
      <w:start w:val="1"/>
      <w:numFmt w:val="ideographTraditional"/>
      <w:lvlText w:val="%2、"/>
      <w:lvlJc w:val="left"/>
      <w:pPr>
        <w:tabs>
          <w:tab w:val="num" w:pos="1052"/>
        </w:tabs>
        <w:ind w:left="1052" w:hanging="480"/>
      </w:pPr>
    </w:lvl>
    <w:lvl w:ilvl="2" w:tplc="0409001B" w:tentative="1">
      <w:start w:val="1"/>
      <w:numFmt w:val="lowerRoman"/>
      <w:lvlText w:val="%3."/>
      <w:lvlJc w:val="right"/>
      <w:pPr>
        <w:tabs>
          <w:tab w:val="num" w:pos="1532"/>
        </w:tabs>
        <w:ind w:left="1532" w:hanging="480"/>
      </w:pPr>
    </w:lvl>
    <w:lvl w:ilvl="3" w:tplc="0409000F" w:tentative="1">
      <w:start w:val="1"/>
      <w:numFmt w:val="decimal"/>
      <w:lvlText w:val="%4."/>
      <w:lvlJc w:val="left"/>
      <w:pPr>
        <w:tabs>
          <w:tab w:val="num" w:pos="2012"/>
        </w:tabs>
        <w:ind w:left="2012" w:hanging="480"/>
      </w:pPr>
    </w:lvl>
    <w:lvl w:ilvl="4" w:tplc="04090019" w:tentative="1">
      <w:start w:val="1"/>
      <w:numFmt w:val="ideographTraditional"/>
      <w:lvlText w:val="%5、"/>
      <w:lvlJc w:val="left"/>
      <w:pPr>
        <w:tabs>
          <w:tab w:val="num" w:pos="2492"/>
        </w:tabs>
        <w:ind w:left="2492" w:hanging="480"/>
      </w:pPr>
    </w:lvl>
    <w:lvl w:ilvl="5" w:tplc="0409001B" w:tentative="1">
      <w:start w:val="1"/>
      <w:numFmt w:val="lowerRoman"/>
      <w:lvlText w:val="%6."/>
      <w:lvlJc w:val="right"/>
      <w:pPr>
        <w:tabs>
          <w:tab w:val="num" w:pos="2972"/>
        </w:tabs>
        <w:ind w:left="2972" w:hanging="480"/>
      </w:pPr>
    </w:lvl>
    <w:lvl w:ilvl="6" w:tplc="0409000F" w:tentative="1">
      <w:start w:val="1"/>
      <w:numFmt w:val="decimal"/>
      <w:lvlText w:val="%7."/>
      <w:lvlJc w:val="left"/>
      <w:pPr>
        <w:tabs>
          <w:tab w:val="num" w:pos="3452"/>
        </w:tabs>
        <w:ind w:left="3452" w:hanging="480"/>
      </w:pPr>
    </w:lvl>
    <w:lvl w:ilvl="7" w:tplc="04090019" w:tentative="1">
      <w:start w:val="1"/>
      <w:numFmt w:val="ideographTraditional"/>
      <w:lvlText w:val="%8、"/>
      <w:lvlJc w:val="left"/>
      <w:pPr>
        <w:tabs>
          <w:tab w:val="num" w:pos="3932"/>
        </w:tabs>
        <w:ind w:left="3932" w:hanging="480"/>
      </w:pPr>
    </w:lvl>
    <w:lvl w:ilvl="8" w:tplc="0409001B" w:tentative="1">
      <w:start w:val="1"/>
      <w:numFmt w:val="lowerRoman"/>
      <w:lvlText w:val="%9."/>
      <w:lvlJc w:val="right"/>
      <w:pPr>
        <w:tabs>
          <w:tab w:val="num" w:pos="4412"/>
        </w:tabs>
        <w:ind w:left="4412" w:hanging="480"/>
      </w:pPr>
    </w:lvl>
  </w:abstractNum>
  <w:abstractNum w:abstractNumId="3" w15:restartNumberingAfterBreak="0">
    <w:nsid w:val="66E528BE"/>
    <w:multiLevelType w:val="hybridMultilevel"/>
    <w:tmpl w:val="952C2D4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93"/>
    <w:rsid w:val="00000A5F"/>
    <w:rsid w:val="00005F71"/>
    <w:rsid w:val="0006473C"/>
    <w:rsid w:val="00075D5A"/>
    <w:rsid w:val="00082340"/>
    <w:rsid w:val="00093800"/>
    <w:rsid w:val="0009601B"/>
    <w:rsid w:val="000B0B46"/>
    <w:rsid w:val="000B10B7"/>
    <w:rsid w:val="000C08BA"/>
    <w:rsid w:val="000D4707"/>
    <w:rsid w:val="00116B27"/>
    <w:rsid w:val="00116F80"/>
    <w:rsid w:val="00151BEA"/>
    <w:rsid w:val="001A5796"/>
    <w:rsid w:val="001C3476"/>
    <w:rsid w:val="0020063F"/>
    <w:rsid w:val="002E15D3"/>
    <w:rsid w:val="002E7A2F"/>
    <w:rsid w:val="002F6805"/>
    <w:rsid w:val="003143B9"/>
    <w:rsid w:val="00323F0D"/>
    <w:rsid w:val="00332A8C"/>
    <w:rsid w:val="003652AE"/>
    <w:rsid w:val="00374485"/>
    <w:rsid w:val="00376993"/>
    <w:rsid w:val="00380491"/>
    <w:rsid w:val="003B22B2"/>
    <w:rsid w:val="004130B1"/>
    <w:rsid w:val="00455125"/>
    <w:rsid w:val="00473AFF"/>
    <w:rsid w:val="00475B0D"/>
    <w:rsid w:val="00475E68"/>
    <w:rsid w:val="004A1805"/>
    <w:rsid w:val="004E4D27"/>
    <w:rsid w:val="00502128"/>
    <w:rsid w:val="00583561"/>
    <w:rsid w:val="0058454B"/>
    <w:rsid w:val="00595962"/>
    <w:rsid w:val="005B68AD"/>
    <w:rsid w:val="005E0D56"/>
    <w:rsid w:val="005E0F96"/>
    <w:rsid w:val="005F0ABF"/>
    <w:rsid w:val="00666C8A"/>
    <w:rsid w:val="0067386E"/>
    <w:rsid w:val="00685FA6"/>
    <w:rsid w:val="006A1F46"/>
    <w:rsid w:val="006A231F"/>
    <w:rsid w:val="006B73A8"/>
    <w:rsid w:val="006F3028"/>
    <w:rsid w:val="00716D93"/>
    <w:rsid w:val="00772A9B"/>
    <w:rsid w:val="007B1A65"/>
    <w:rsid w:val="00821A2B"/>
    <w:rsid w:val="0082708C"/>
    <w:rsid w:val="00834E56"/>
    <w:rsid w:val="008D0708"/>
    <w:rsid w:val="00900FCE"/>
    <w:rsid w:val="009256B1"/>
    <w:rsid w:val="0099578F"/>
    <w:rsid w:val="009A4DBD"/>
    <w:rsid w:val="009A7B55"/>
    <w:rsid w:val="009D0BD3"/>
    <w:rsid w:val="009D5C94"/>
    <w:rsid w:val="009F6D76"/>
    <w:rsid w:val="00A26135"/>
    <w:rsid w:val="00A846B8"/>
    <w:rsid w:val="00A93DE7"/>
    <w:rsid w:val="00AD19B8"/>
    <w:rsid w:val="00AF17ED"/>
    <w:rsid w:val="00B04E44"/>
    <w:rsid w:val="00B06F45"/>
    <w:rsid w:val="00B218F1"/>
    <w:rsid w:val="00B54F03"/>
    <w:rsid w:val="00B6266D"/>
    <w:rsid w:val="00BA6647"/>
    <w:rsid w:val="00BC2C65"/>
    <w:rsid w:val="00BF0FA7"/>
    <w:rsid w:val="00BF217C"/>
    <w:rsid w:val="00C05B62"/>
    <w:rsid w:val="00C4220C"/>
    <w:rsid w:val="00C72424"/>
    <w:rsid w:val="00CB377E"/>
    <w:rsid w:val="00CC1DC0"/>
    <w:rsid w:val="00CD3595"/>
    <w:rsid w:val="00CE77E8"/>
    <w:rsid w:val="00D210A0"/>
    <w:rsid w:val="00D27EB8"/>
    <w:rsid w:val="00D62E92"/>
    <w:rsid w:val="00D757F4"/>
    <w:rsid w:val="00D934A8"/>
    <w:rsid w:val="00DA16D9"/>
    <w:rsid w:val="00DB4F8F"/>
    <w:rsid w:val="00DE5E37"/>
    <w:rsid w:val="00E01995"/>
    <w:rsid w:val="00E24C9F"/>
    <w:rsid w:val="00E57E90"/>
    <w:rsid w:val="00EC1DA5"/>
    <w:rsid w:val="00EF4BC6"/>
    <w:rsid w:val="00F4320A"/>
    <w:rsid w:val="00F46709"/>
    <w:rsid w:val="00F62DA5"/>
    <w:rsid w:val="00F66F92"/>
    <w:rsid w:val="00F80FEF"/>
    <w:rsid w:val="00FD3E82"/>
    <w:rsid w:val="00FE2626"/>
    <w:rsid w:val="00FF7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45989E-EC6E-4966-BCDC-0BBD3444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D93"/>
    <w:pPr>
      <w:widowControl w:val="0"/>
      <w:adjustRightInd w:val="0"/>
      <w:textAlignment w:val="baseline"/>
    </w:pPr>
    <w:rPr>
      <w:kern w:val="2"/>
      <w:sz w:val="24"/>
    </w:rPr>
  </w:style>
  <w:style w:type="paragraph" w:styleId="1">
    <w:name w:val="heading 1"/>
    <w:basedOn w:val="a"/>
    <w:next w:val="a"/>
    <w:qFormat/>
    <w:rsid w:val="00B6266D"/>
    <w:pPr>
      <w:keepNext/>
      <w:adjustRightInd/>
      <w:spacing w:before="180" w:after="180" w:line="720" w:lineRule="atLeast"/>
      <w:textAlignment w:val="auto"/>
      <w:outlineLvl w:val="0"/>
    </w:pPr>
    <w:rPr>
      <w:rFonts w:ascii="Arial" w:hAnsi="Arial"/>
      <w:b/>
      <w:bCs/>
      <w:kern w:val="52"/>
      <w:sz w:val="52"/>
      <w:szCs w:val="52"/>
    </w:rPr>
  </w:style>
  <w:style w:type="paragraph" w:styleId="2">
    <w:name w:val="heading 2"/>
    <w:basedOn w:val="a"/>
    <w:next w:val="a"/>
    <w:qFormat/>
    <w:rsid w:val="00716D93"/>
    <w:pPr>
      <w:keepNext/>
      <w:spacing w:line="320" w:lineRule="exact"/>
      <w:jc w:val="center"/>
      <w:outlineLvl w:val="1"/>
    </w:pPr>
    <w:rPr>
      <w:rFonts w:ascii="標楷體" w:eastAsia="標楷體" w:hAnsi="標楷體"/>
      <w:b/>
      <w:color w:val="FF000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16D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styleId="a3">
    <w:name w:val="Strong"/>
    <w:qFormat/>
    <w:rsid w:val="00716D93"/>
    <w:rPr>
      <w:b/>
      <w:bCs/>
    </w:rPr>
  </w:style>
  <w:style w:type="paragraph" w:customStyle="1" w:styleId="10">
    <w:name w:val="區塊文字1"/>
    <w:basedOn w:val="a"/>
    <w:rsid w:val="009D5C94"/>
    <w:pPr>
      <w:spacing w:line="240" w:lineRule="atLeast"/>
      <w:ind w:left="1412" w:right="113" w:hanging="644"/>
    </w:pPr>
    <w:rPr>
      <w:rFonts w:ascii="標楷體" w:eastAsia="標楷體"/>
      <w:sz w:val="28"/>
    </w:rPr>
  </w:style>
  <w:style w:type="paragraph" w:styleId="a4">
    <w:name w:val="Balloon Text"/>
    <w:basedOn w:val="a"/>
    <w:semiHidden/>
    <w:rsid w:val="00BC2C65"/>
    <w:rPr>
      <w:rFonts w:ascii="Arial" w:hAnsi="Arial"/>
      <w:sz w:val="18"/>
      <w:szCs w:val="18"/>
    </w:rPr>
  </w:style>
  <w:style w:type="paragraph" w:styleId="20">
    <w:name w:val="toc 2"/>
    <w:basedOn w:val="a"/>
    <w:next w:val="a"/>
    <w:autoRedefine/>
    <w:semiHidden/>
    <w:rsid w:val="00B6266D"/>
    <w:pPr>
      <w:adjustRightInd/>
      <w:spacing w:before="120"/>
      <w:ind w:left="240"/>
      <w:textAlignment w:val="auto"/>
    </w:pPr>
    <w:rPr>
      <w:b/>
      <w:bCs/>
      <w:sz w:val="22"/>
      <w:szCs w:val="22"/>
    </w:rPr>
  </w:style>
  <w:style w:type="character" w:styleId="a5">
    <w:name w:val="Hyperlink"/>
    <w:uiPriority w:val="99"/>
    <w:rsid w:val="00B6266D"/>
    <w:rPr>
      <w:color w:val="0000FF"/>
      <w:u w:val="single"/>
    </w:rPr>
  </w:style>
  <w:style w:type="paragraph" w:styleId="11">
    <w:name w:val="toc 1"/>
    <w:basedOn w:val="a"/>
    <w:next w:val="a"/>
    <w:autoRedefine/>
    <w:uiPriority w:val="39"/>
    <w:rsid w:val="009A4DBD"/>
    <w:pPr>
      <w:tabs>
        <w:tab w:val="right" w:leader="underscore" w:pos="10206"/>
      </w:tabs>
    </w:pPr>
  </w:style>
  <w:style w:type="paragraph" w:styleId="a6">
    <w:name w:val="header"/>
    <w:basedOn w:val="a"/>
    <w:link w:val="a7"/>
    <w:uiPriority w:val="99"/>
    <w:rsid w:val="00A93DE7"/>
    <w:pPr>
      <w:tabs>
        <w:tab w:val="center" w:pos="4153"/>
        <w:tab w:val="right" w:pos="8306"/>
      </w:tabs>
      <w:snapToGrid w:val="0"/>
    </w:pPr>
    <w:rPr>
      <w:sz w:val="20"/>
    </w:rPr>
  </w:style>
  <w:style w:type="paragraph" w:styleId="a8">
    <w:name w:val="footer"/>
    <w:basedOn w:val="a"/>
    <w:link w:val="a9"/>
    <w:uiPriority w:val="99"/>
    <w:rsid w:val="00A93DE7"/>
    <w:pPr>
      <w:tabs>
        <w:tab w:val="center" w:pos="4153"/>
        <w:tab w:val="right" w:pos="8306"/>
      </w:tabs>
      <w:snapToGrid w:val="0"/>
    </w:pPr>
    <w:rPr>
      <w:sz w:val="20"/>
    </w:rPr>
  </w:style>
  <w:style w:type="character" w:customStyle="1" w:styleId="a7">
    <w:name w:val="頁首 字元"/>
    <w:link w:val="a6"/>
    <w:uiPriority w:val="99"/>
    <w:rsid w:val="00595962"/>
    <w:rPr>
      <w:kern w:val="2"/>
    </w:rPr>
  </w:style>
  <w:style w:type="character" w:customStyle="1" w:styleId="a9">
    <w:name w:val="頁尾 字元"/>
    <w:link w:val="a8"/>
    <w:uiPriority w:val="99"/>
    <w:rsid w:val="005959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F5C2-7E18-4DDE-B3E0-652D36D5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884</Words>
  <Characters>5040</Characters>
  <Application>Microsoft Office Word</Application>
  <DocSecurity>0</DocSecurity>
  <Lines>42</Lines>
  <Paragraphs>11</Paragraphs>
  <ScaleCrop>false</ScaleCrop>
  <Company>moe</Company>
  <LinksUpToDate>false</LinksUpToDate>
  <CharactersWithSpaces>5913</CharactersWithSpaces>
  <SharedDoc>false</SharedDoc>
  <HLinks>
    <vt:vector size="24" baseType="variant">
      <vt:variant>
        <vt:i4>1966128</vt:i4>
      </vt:variant>
      <vt:variant>
        <vt:i4>17</vt:i4>
      </vt:variant>
      <vt:variant>
        <vt:i4>0</vt:i4>
      </vt:variant>
      <vt:variant>
        <vt:i4>5</vt:i4>
      </vt:variant>
      <vt:variant>
        <vt:lpwstr/>
      </vt:variant>
      <vt:variant>
        <vt:lpwstr>_Toc261877409</vt:lpwstr>
      </vt:variant>
      <vt:variant>
        <vt:i4>1966128</vt:i4>
      </vt:variant>
      <vt:variant>
        <vt:i4>11</vt:i4>
      </vt:variant>
      <vt:variant>
        <vt:i4>0</vt:i4>
      </vt:variant>
      <vt:variant>
        <vt:i4>5</vt:i4>
      </vt:variant>
      <vt:variant>
        <vt:lpwstr/>
      </vt:variant>
      <vt:variant>
        <vt:lpwstr>_Toc261877408</vt:lpwstr>
      </vt:variant>
      <vt:variant>
        <vt:i4>1966128</vt:i4>
      </vt:variant>
      <vt:variant>
        <vt:i4>8</vt:i4>
      </vt:variant>
      <vt:variant>
        <vt:i4>0</vt:i4>
      </vt:variant>
      <vt:variant>
        <vt:i4>5</vt:i4>
      </vt:variant>
      <vt:variant>
        <vt:lpwstr/>
      </vt:variant>
      <vt:variant>
        <vt:lpwstr>_Toc261877407</vt:lpwstr>
      </vt:variant>
      <vt:variant>
        <vt:i4>1966128</vt:i4>
      </vt:variant>
      <vt:variant>
        <vt:i4>2</vt:i4>
      </vt:variant>
      <vt:variant>
        <vt:i4>0</vt:i4>
      </vt:variant>
      <vt:variant>
        <vt:i4>5</vt:i4>
      </vt:variant>
      <vt:variant>
        <vt:lpwstr/>
      </vt:variant>
      <vt:variant>
        <vt:lpwstr>_Toc261877406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Admin</cp:lastModifiedBy>
  <cp:revision>4</cp:revision>
  <cp:lastPrinted>2015-03-11T03:53:00Z</cp:lastPrinted>
  <dcterms:created xsi:type="dcterms:W3CDTF">2023-09-23T08:41:00Z</dcterms:created>
  <dcterms:modified xsi:type="dcterms:W3CDTF">2023-10-02T09:11:00Z</dcterms:modified>
</cp:coreProperties>
</file>